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0B1" w:rsidRPr="006F25B9" w:rsidRDefault="00750625" w:rsidP="007A57D2">
      <w:pPr>
        <w:spacing w:after="0" w:line="240" w:lineRule="auto"/>
        <w:ind w:left="-567"/>
        <w:jc w:val="center"/>
        <w:rPr>
          <w:rFonts w:asciiTheme="majorHAnsi" w:hAnsiTheme="majorHAnsi"/>
          <w:b/>
          <w:sz w:val="21"/>
          <w:szCs w:val="21"/>
        </w:rPr>
      </w:pPr>
      <w:bookmarkStart w:id="0" w:name="_GoBack"/>
      <w:bookmarkEnd w:id="0"/>
      <w:r w:rsidRPr="006F25B9">
        <w:rPr>
          <w:rFonts w:asciiTheme="majorHAnsi" w:hAnsiTheme="majorHAnsi"/>
          <w:b/>
          <w:sz w:val="21"/>
          <w:szCs w:val="21"/>
        </w:rPr>
        <w:t xml:space="preserve">ZAPYTANIE OFERTOWE </w:t>
      </w:r>
      <w:r w:rsidR="00A940B1" w:rsidRPr="006F25B9">
        <w:rPr>
          <w:rFonts w:asciiTheme="majorHAnsi" w:hAnsiTheme="majorHAnsi"/>
          <w:b/>
          <w:sz w:val="21"/>
          <w:szCs w:val="21"/>
        </w:rPr>
        <w:t xml:space="preserve"> nr </w:t>
      </w:r>
      <w:r w:rsidR="009D65B2">
        <w:rPr>
          <w:rFonts w:asciiTheme="majorHAnsi" w:hAnsiTheme="majorHAnsi"/>
          <w:b/>
        </w:rPr>
        <w:t>6</w:t>
      </w:r>
      <w:r w:rsidR="00A940B1" w:rsidRPr="006F25B9">
        <w:rPr>
          <w:rFonts w:asciiTheme="majorHAnsi" w:hAnsiTheme="majorHAnsi"/>
          <w:b/>
        </w:rPr>
        <w:t>/ZO/EDU/2020</w:t>
      </w:r>
    </w:p>
    <w:p w:rsidR="00750625" w:rsidRPr="006F25B9" w:rsidRDefault="00750625" w:rsidP="007A57D2">
      <w:pPr>
        <w:spacing w:after="0" w:line="240" w:lineRule="auto"/>
        <w:jc w:val="center"/>
        <w:rPr>
          <w:rFonts w:asciiTheme="majorHAnsi" w:hAnsiTheme="majorHAnsi"/>
          <w:b/>
          <w:sz w:val="21"/>
          <w:szCs w:val="21"/>
          <w:u w:val="single"/>
        </w:rPr>
      </w:pPr>
      <w:r w:rsidRPr="006F25B9">
        <w:rPr>
          <w:rFonts w:asciiTheme="majorHAnsi" w:hAnsiTheme="majorHAnsi"/>
          <w:b/>
          <w:sz w:val="21"/>
          <w:szCs w:val="21"/>
        </w:rPr>
        <w:t xml:space="preserve">z dnia </w:t>
      </w:r>
      <w:r w:rsidR="006D3C86">
        <w:rPr>
          <w:rFonts w:asciiTheme="majorHAnsi" w:hAnsiTheme="majorHAnsi"/>
          <w:b/>
          <w:sz w:val="21"/>
          <w:szCs w:val="21"/>
          <w:u w:val="single"/>
        </w:rPr>
        <w:t>09</w:t>
      </w:r>
      <w:r w:rsidR="006F25B9" w:rsidRPr="006F25B9">
        <w:rPr>
          <w:rFonts w:asciiTheme="majorHAnsi" w:hAnsiTheme="majorHAnsi"/>
          <w:b/>
          <w:sz w:val="21"/>
          <w:szCs w:val="21"/>
          <w:u w:val="single"/>
        </w:rPr>
        <w:t>.09.</w:t>
      </w:r>
      <w:r w:rsidRPr="006F25B9">
        <w:rPr>
          <w:rFonts w:asciiTheme="majorHAnsi" w:hAnsiTheme="majorHAnsi"/>
          <w:b/>
          <w:sz w:val="21"/>
          <w:szCs w:val="21"/>
          <w:u w:val="single"/>
        </w:rPr>
        <w:t>2020</w:t>
      </w:r>
    </w:p>
    <w:p w:rsidR="00750625" w:rsidRPr="006F25B9" w:rsidRDefault="002D391A" w:rsidP="007A57D2">
      <w:pPr>
        <w:spacing w:after="0" w:line="240" w:lineRule="auto"/>
        <w:jc w:val="center"/>
        <w:rPr>
          <w:rFonts w:asciiTheme="majorHAnsi" w:hAnsiTheme="majorHAnsi"/>
          <w:b/>
          <w:sz w:val="21"/>
          <w:szCs w:val="21"/>
        </w:rPr>
      </w:pPr>
      <w:r w:rsidRPr="006F25B9">
        <w:rPr>
          <w:rFonts w:asciiTheme="majorHAnsi" w:hAnsiTheme="majorHAnsi"/>
          <w:b/>
          <w:sz w:val="21"/>
          <w:szCs w:val="21"/>
        </w:rPr>
        <w:t>d</w:t>
      </w:r>
      <w:r w:rsidR="00750625" w:rsidRPr="006F25B9">
        <w:rPr>
          <w:rFonts w:asciiTheme="majorHAnsi" w:hAnsiTheme="majorHAnsi"/>
          <w:b/>
          <w:sz w:val="21"/>
          <w:szCs w:val="21"/>
        </w:rPr>
        <w:t>otyczące wyboru trenerów/</w:t>
      </w:r>
      <w:proofErr w:type="spellStart"/>
      <w:r w:rsidR="00750625" w:rsidRPr="006F25B9">
        <w:rPr>
          <w:rFonts w:asciiTheme="majorHAnsi" w:hAnsiTheme="majorHAnsi"/>
          <w:b/>
          <w:sz w:val="21"/>
          <w:szCs w:val="21"/>
        </w:rPr>
        <w:t>ek</w:t>
      </w:r>
      <w:proofErr w:type="spellEnd"/>
      <w:r w:rsidR="00750625" w:rsidRPr="006F25B9">
        <w:rPr>
          <w:rFonts w:asciiTheme="majorHAnsi" w:hAnsiTheme="majorHAnsi"/>
          <w:b/>
          <w:sz w:val="21"/>
          <w:szCs w:val="21"/>
        </w:rPr>
        <w:t xml:space="preserve"> </w:t>
      </w:r>
      <w:r w:rsidR="00ED4570" w:rsidRPr="006F25B9">
        <w:rPr>
          <w:rFonts w:asciiTheme="majorHAnsi" w:hAnsiTheme="majorHAnsi"/>
          <w:b/>
          <w:sz w:val="21"/>
          <w:szCs w:val="21"/>
        </w:rPr>
        <w:t>regionalnych</w:t>
      </w:r>
      <w:r w:rsidR="00750625" w:rsidRPr="006F25B9">
        <w:rPr>
          <w:rFonts w:asciiTheme="majorHAnsi" w:hAnsiTheme="majorHAnsi"/>
          <w:b/>
          <w:sz w:val="21"/>
          <w:szCs w:val="21"/>
        </w:rPr>
        <w:t xml:space="preserve"> którzy przeprowadzą działania</w:t>
      </w:r>
      <w:r w:rsidR="00294E21">
        <w:rPr>
          <w:rFonts w:asciiTheme="majorHAnsi" w:hAnsiTheme="majorHAnsi"/>
          <w:b/>
          <w:sz w:val="21"/>
          <w:szCs w:val="21"/>
        </w:rPr>
        <w:t xml:space="preserve"> w </w:t>
      </w:r>
      <w:r w:rsidR="00750625" w:rsidRPr="006F25B9">
        <w:rPr>
          <w:rFonts w:asciiTheme="majorHAnsi" w:hAnsiTheme="majorHAnsi"/>
          <w:b/>
          <w:sz w:val="21"/>
          <w:szCs w:val="21"/>
        </w:rPr>
        <w:t>ramach</w:t>
      </w:r>
    </w:p>
    <w:p w:rsidR="00750625" w:rsidRPr="006F25B9" w:rsidRDefault="00547B5A" w:rsidP="007A57D2">
      <w:pPr>
        <w:spacing w:after="0" w:line="240" w:lineRule="auto"/>
        <w:jc w:val="center"/>
        <w:rPr>
          <w:rFonts w:asciiTheme="majorHAnsi" w:hAnsiTheme="majorHAnsi"/>
          <w:b/>
          <w:sz w:val="21"/>
          <w:szCs w:val="21"/>
        </w:rPr>
      </w:pPr>
      <w:r w:rsidRPr="006F25B9">
        <w:rPr>
          <w:rFonts w:asciiTheme="majorHAnsi" w:hAnsiTheme="majorHAnsi"/>
          <w:b/>
          <w:sz w:val="21"/>
          <w:szCs w:val="21"/>
        </w:rPr>
        <w:t>P</w:t>
      </w:r>
      <w:r w:rsidR="00750625" w:rsidRPr="006F25B9">
        <w:rPr>
          <w:rFonts w:asciiTheme="majorHAnsi" w:hAnsiTheme="majorHAnsi"/>
          <w:b/>
          <w:sz w:val="21"/>
          <w:szCs w:val="21"/>
        </w:rPr>
        <w:t>rojektu</w:t>
      </w:r>
      <w:r w:rsidRPr="006F25B9">
        <w:rPr>
          <w:rFonts w:asciiTheme="majorHAnsi" w:hAnsiTheme="majorHAnsi"/>
          <w:b/>
          <w:sz w:val="21"/>
          <w:szCs w:val="21"/>
        </w:rPr>
        <w:t xml:space="preserve"> „</w:t>
      </w:r>
      <w:r w:rsidR="004D4372">
        <w:rPr>
          <w:rFonts w:asciiTheme="majorHAnsi" w:hAnsiTheme="majorHAnsi"/>
          <w:b/>
          <w:sz w:val="21"/>
          <w:szCs w:val="21"/>
        </w:rPr>
        <w:t>Kompetencje TIK dla nauczycieli</w:t>
      </w:r>
      <w:r w:rsidRPr="006F25B9">
        <w:rPr>
          <w:rFonts w:asciiTheme="majorHAnsi" w:hAnsiTheme="majorHAnsi"/>
          <w:b/>
          <w:sz w:val="21"/>
          <w:szCs w:val="21"/>
        </w:rPr>
        <w:t>”, który będzie realizowany</w:t>
      </w:r>
      <w:r w:rsidR="00294E21">
        <w:rPr>
          <w:rFonts w:asciiTheme="majorHAnsi" w:hAnsiTheme="majorHAnsi"/>
          <w:b/>
          <w:sz w:val="21"/>
          <w:szCs w:val="21"/>
        </w:rPr>
        <w:t xml:space="preserve"> w </w:t>
      </w:r>
      <w:r w:rsidR="00750625" w:rsidRPr="006F25B9">
        <w:rPr>
          <w:rFonts w:asciiTheme="majorHAnsi" w:hAnsiTheme="majorHAnsi"/>
          <w:b/>
          <w:sz w:val="21"/>
          <w:szCs w:val="21"/>
        </w:rPr>
        <w:t xml:space="preserve">województwie </w:t>
      </w:r>
      <w:r w:rsidR="009D65B2">
        <w:rPr>
          <w:rFonts w:asciiTheme="majorHAnsi" w:hAnsiTheme="majorHAnsi"/>
          <w:b/>
          <w:sz w:val="21"/>
          <w:szCs w:val="21"/>
        </w:rPr>
        <w:t xml:space="preserve">zachodniopomorskim </w:t>
      </w:r>
      <w:r w:rsidR="00294E21">
        <w:rPr>
          <w:rFonts w:asciiTheme="majorHAnsi" w:hAnsiTheme="majorHAnsi"/>
          <w:b/>
          <w:sz w:val="21"/>
          <w:szCs w:val="21"/>
        </w:rPr>
        <w:t xml:space="preserve"> w </w:t>
      </w:r>
      <w:r w:rsidRPr="006F25B9">
        <w:rPr>
          <w:rFonts w:asciiTheme="majorHAnsi" w:hAnsiTheme="majorHAnsi"/>
          <w:b/>
          <w:sz w:val="21"/>
          <w:szCs w:val="21"/>
        </w:rPr>
        <w:t>ramach projektu „LEKCJA: ENTER”</w:t>
      </w:r>
    </w:p>
    <w:p w:rsidR="002D391A" w:rsidRPr="006F25B9" w:rsidRDefault="002D391A" w:rsidP="00294E21">
      <w:pPr>
        <w:spacing w:after="0" w:line="240" w:lineRule="auto"/>
        <w:jc w:val="both"/>
        <w:rPr>
          <w:rFonts w:asciiTheme="majorHAnsi" w:hAnsiTheme="majorHAnsi"/>
          <w:b/>
          <w:sz w:val="21"/>
          <w:szCs w:val="21"/>
        </w:rPr>
      </w:pPr>
    </w:p>
    <w:p w:rsidR="002D391A" w:rsidRPr="006F25B9" w:rsidRDefault="009634C5" w:rsidP="00294E21">
      <w:pPr>
        <w:spacing w:after="0" w:line="240" w:lineRule="auto"/>
        <w:jc w:val="both"/>
        <w:rPr>
          <w:rFonts w:asciiTheme="majorHAnsi" w:hAnsiTheme="majorHAnsi"/>
          <w:b/>
          <w:sz w:val="21"/>
          <w:szCs w:val="21"/>
        </w:rPr>
      </w:pPr>
      <w:r w:rsidRPr="006F25B9">
        <w:rPr>
          <w:rFonts w:asciiTheme="majorHAnsi" w:hAnsiTheme="majorHAnsi"/>
          <w:b/>
          <w:sz w:val="21"/>
          <w:szCs w:val="21"/>
        </w:rPr>
        <w:t xml:space="preserve">I </w:t>
      </w:r>
      <w:r w:rsidR="002D391A" w:rsidRPr="006F25B9">
        <w:rPr>
          <w:rFonts w:asciiTheme="majorHAnsi" w:hAnsiTheme="majorHAnsi"/>
          <w:b/>
          <w:sz w:val="21"/>
          <w:szCs w:val="21"/>
        </w:rPr>
        <w:t>ZAMAWIAJĄCY</w:t>
      </w:r>
      <w:r w:rsidR="00750625" w:rsidRPr="006F25B9">
        <w:rPr>
          <w:rFonts w:asciiTheme="majorHAnsi" w:hAnsiTheme="majorHAnsi"/>
          <w:b/>
          <w:sz w:val="21"/>
          <w:szCs w:val="21"/>
        </w:rPr>
        <w:t>:</w:t>
      </w:r>
      <w:r w:rsidR="002D391A" w:rsidRPr="006F25B9">
        <w:rPr>
          <w:rFonts w:asciiTheme="majorHAnsi" w:hAnsiTheme="majorHAnsi"/>
          <w:b/>
          <w:sz w:val="21"/>
          <w:szCs w:val="21"/>
        </w:rPr>
        <w:t xml:space="preserve"> </w:t>
      </w:r>
    </w:p>
    <w:p w:rsidR="009634C5" w:rsidRPr="006F25B9" w:rsidRDefault="009634C5" w:rsidP="00294E21">
      <w:pPr>
        <w:spacing w:after="0" w:line="240" w:lineRule="auto"/>
        <w:jc w:val="both"/>
        <w:rPr>
          <w:rFonts w:asciiTheme="majorHAnsi" w:hAnsiTheme="majorHAnsi"/>
          <w:b/>
          <w:sz w:val="21"/>
          <w:szCs w:val="21"/>
        </w:rPr>
      </w:pPr>
    </w:p>
    <w:p w:rsidR="00750625" w:rsidRPr="006F25B9" w:rsidRDefault="00750625" w:rsidP="00294E21">
      <w:pPr>
        <w:spacing w:after="0" w:line="240" w:lineRule="auto"/>
        <w:jc w:val="both"/>
        <w:rPr>
          <w:rFonts w:asciiTheme="majorHAnsi" w:hAnsiTheme="majorHAnsi"/>
          <w:sz w:val="21"/>
          <w:szCs w:val="21"/>
        </w:rPr>
      </w:pPr>
      <w:r w:rsidRPr="006F25B9">
        <w:rPr>
          <w:rFonts w:asciiTheme="majorHAnsi" w:hAnsiTheme="majorHAnsi"/>
          <w:sz w:val="21"/>
          <w:szCs w:val="21"/>
        </w:rPr>
        <w:t xml:space="preserve">Niepubliczna Placówka Doskonalenia Nauczycieli </w:t>
      </w:r>
      <w:proofErr w:type="spellStart"/>
      <w:r w:rsidRPr="006F25B9">
        <w:rPr>
          <w:rFonts w:asciiTheme="majorHAnsi" w:hAnsiTheme="majorHAnsi"/>
          <w:sz w:val="21"/>
          <w:szCs w:val="21"/>
        </w:rPr>
        <w:t>Edu</w:t>
      </w:r>
      <w:proofErr w:type="spellEnd"/>
      <w:r w:rsidRPr="006F25B9">
        <w:rPr>
          <w:rFonts w:asciiTheme="majorHAnsi" w:hAnsiTheme="majorHAnsi"/>
          <w:sz w:val="21"/>
          <w:szCs w:val="21"/>
        </w:rPr>
        <w:t>-Edukacja Akademia Rozwoju Kadr Oświatowych</w:t>
      </w:r>
      <w:r w:rsidR="004D4372">
        <w:rPr>
          <w:rFonts w:asciiTheme="majorHAnsi" w:hAnsiTheme="majorHAnsi"/>
          <w:sz w:val="21"/>
          <w:szCs w:val="21"/>
        </w:rPr>
        <w:t xml:space="preserve"> – partner projektu „Kompetencje TIK dla nauczycieli”, realizowanego przez Fundację Dla Was</w:t>
      </w:r>
    </w:p>
    <w:p w:rsidR="002D391A" w:rsidRPr="006F25B9" w:rsidRDefault="002D391A" w:rsidP="00294E21">
      <w:pPr>
        <w:spacing w:after="0" w:line="240" w:lineRule="auto"/>
        <w:ind w:left="-567" w:firstLine="567"/>
        <w:jc w:val="both"/>
        <w:rPr>
          <w:rFonts w:asciiTheme="majorHAnsi" w:hAnsiTheme="majorHAnsi"/>
          <w:sz w:val="21"/>
          <w:szCs w:val="21"/>
        </w:rPr>
      </w:pPr>
      <w:r w:rsidRPr="006F25B9">
        <w:rPr>
          <w:rFonts w:asciiTheme="majorHAnsi" w:hAnsiTheme="majorHAnsi"/>
          <w:b/>
          <w:sz w:val="21"/>
          <w:szCs w:val="21"/>
        </w:rPr>
        <w:t>NIP</w:t>
      </w:r>
      <w:r w:rsidRPr="006F25B9">
        <w:rPr>
          <w:rFonts w:asciiTheme="majorHAnsi" w:hAnsiTheme="majorHAnsi"/>
          <w:sz w:val="21"/>
          <w:szCs w:val="21"/>
        </w:rPr>
        <w:t>: 581 188 62 01</w:t>
      </w:r>
    </w:p>
    <w:p w:rsidR="002D391A" w:rsidRPr="006F25B9" w:rsidRDefault="002D391A" w:rsidP="00294E21">
      <w:pPr>
        <w:spacing w:after="0" w:line="240" w:lineRule="auto"/>
        <w:ind w:left="-567" w:firstLine="567"/>
        <w:jc w:val="both"/>
        <w:rPr>
          <w:rFonts w:asciiTheme="majorHAnsi" w:hAnsiTheme="majorHAnsi"/>
          <w:sz w:val="21"/>
          <w:szCs w:val="21"/>
        </w:rPr>
      </w:pPr>
      <w:r w:rsidRPr="006F25B9">
        <w:rPr>
          <w:rFonts w:asciiTheme="majorHAnsi" w:hAnsiTheme="majorHAnsi"/>
          <w:b/>
          <w:sz w:val="21"/>
          <w:szCs w:val="21"/>
        </w:rPr>
        <w:t>REGON:</w:t>
      </w:r>
      <w:r w:rsidRPr="006F25B9">
        <w:rPr>
          <w:rFonts w:asciiTheme="majorHAnsi" w:hAnsiTheme="majorHAnsi"/>
          <w:sz w:val="21"/>
          <w:szCs w:val="21"/>
        </w:rPr>
        <w:t xml:space="preserve"> 384777596</w:t>
      </w:r>
    </w:p>
    <w:p w:rsidR="002D391A" w:rsidRPr="006F25B9" w:rsidRDefault="002D391A" w:rsidP="00294E21">
      <w:pPr>
        <w:spacing w:after="0" w:line="240" w:lineRule="auto"/>
        <w:ind w:left="-567" w:firstLine="567"/>
        <w:jc w:val="both"/>
        <w:rPr>
          <w:rFonts w:asciiTheme="majorHAnsi" w:hAnsiTheme="majorHAnsi"/>
          <w:b/>
          <w:sz w:val="21"/>
          <w:szCs w:val="21"/>
        </w:rPr>
      </w:pPr>
      <w:r w:rsidRPr="006F25B9">
        <w:rPr>
          <w:rFonts w:asciiTheme="majorHAnsi" w:hAnsiTheme="majorHAnsi"/>
          <w:b/>
          <w:sz w:val="21"/>
          <w:szCs w:val="21"/>
        </w:rPr>
        <w:t>Adres e-mail: biuro@eduedukacja.pl</w:t>
      </w:r>
    </w:p>
    <w:p w:rsidR="002D391A" w:rsidRPr="006F25B9" w:rsidRDefault="002D391A" w:rsidP="00294E21">
      <w:pPr>
        <w:spacing w:after="0" w:line="240" w:lineRule="auto"/>
        <w:ind w:left="-567" w:firstLine="567"/>
        <w:jc w:val="both"/>
        <w:rPr>
          <w:rFonts w:asciiTheme="majorHAnsi" w:hAnsiTheme="majorHAnsi"/>
          <w:b/>
          <w:sz w:val="21"/>
          <w:szCs w:val="21"/>
        </w:rPr>
      </w:pPr>
      <w:r w:rsidRPr="006F25B9">
        <w:rPr>
          <w:rFonts w:asciiTheme="majorHAnsi" w:hAnsiTheme="majorHAnsi"/>
          <w:b/>
          <w:sz w:val="21"/>
          <w:szCs w:val="21"/>
        </w:rPr>
        <w:t xml:space="preserve">Adres strony internetowej: </w:t>
      </w:r>
      <w:hyperlink r:id="rId9" w:history="1">
        <w:r w:rsidRPr="006F25B9">
          <w:rPr>
            <w:rStyle w:val="Hipercze"/>
            <w:rFonts w:asciiTheme="majorHAnsi" w:hAnsiTheme="majorHAnsi"/>
            <w:b/>
            <w:sz w:val="21"/>
            <w:szCs w:val="21"/>
          </w:rPr>
          <w:t>www.eduedukacja.pl</w:t>
        </w:r>
      </w:hyperlink>
    </w:p>
    <w:p w:rsidR="00750625" w:rsidRPr="006F25B9" w:rsidRDefault="00750625" w:rsidP="00294E21">
      <w:pPr>
        <w:spacing w:after="0" w:line="240" w:lineRule="auto"/>
        <w:jc w:val="both"/>
        <w:rPr>
          <w:rFonts w:asciiTheme="majorHAnsi" w:hAnsiTheme="majorHAnsi"/>
          <w:sz w:val="21"/>
          <w:szCs w:val="21"/>
        </w:rPr>
      </w:pPr>
      <w:r w:rsidRPr="006F25B9">
        <w:rPr>
          <w:rFonts w:asciiTheme="majorHAnsi" w:hAnsiTheme="majorHAnsi"/>
          <w:b/>
          <w:sz w:val="21"/>
          <w:szCs w:val="21"/>
        </w:rPr>
        <w:t>Osoba do kontaktu:</w:t>
      </w:r>
      <w:r w:rsidR="002D391A" w:rsidRPr="006F25B9">
        <w:rPr>
          <w:rFonts w:asciiTheme="majorHAnsi" w:hAnsiTheme="majorHAnsi"/>
          <w:b/>
          <w:sz w:val="21"/>
          <w:szCs w:val="21"/>
        </w:rPr>
        <w:t xml:space="preserve"> </w:t>
      </w:r>
      <w:r w:rsidRPr="006F25B9">
        <w:rPr>
          <w:rFonts w:asciiTheme="majorHAnsi" w:hAnsiTheme="majorHAnsi"/>
          <w:sz w:val="21"/>
          <w:szCs w:val="21"/>
        </w:rPr>
        <w:t>Monika Pietrasiak koordynatorka projektu, tel. 668 610 998</w:t>
      </w:r>
    </w:p>
    <w:p w:rsidR="002D391A" w:rsidRPr="006F25B9" w:rsidRDefault="002D391A" w:rsidP="00294E21">
      <w:pPr>
        <w:spacing w:after="0" w:line="240" w:lineRule="auto"/>
        <w:jc w:val="both"/>
        <w:rPr>
          <w:rFonts w:asciiTheme="majorHAnsi" w:hAnsiTheme="majorHAnsi"/>
          <w:sz w:val="21"/>
          <w:szCs w:val="21"/>
        </w:rPr>
      </w:pPr>
    </w:p>
    <w:p w:rsidR="00750625" w:rsidRPr="006F25B9" w:rsidRDefault="00750625" w:rsidP="00294E21">
      <w:pPr>
        <w:jc w:val="both"/>
        <w:rPr>
          <w:rFonts w:asciiTheme="majorHAnsi" w:hAnsiTheme="majorHAnsi"/>
          <w:sz w:val="21"/>
          <w:szCs w:val="21"/>
        </w:rPr>
      </w:pPr>
      <w:r w:rsidRPr="006F25B9">
        <w:rPr>
          <w:rFonts w:asciiTheme="majorHAnsi" w:hAnsiTheme="majorHAnsi"/>
          <w:sz w:val="21"/>
          <w:szCs w:val="21"/>
        </w:rPr>
        <w:t>Zapraszamy do składania ofert na wykonanie przedmiotu niniejszego zapytania. Postępowanie prowadzone jest zgodnie</w:t>
      </w:r>
      <w:r w:rsidR="00294E21">
        <w:rPr>
          <w:rFonts w:asciiTheme="majorHAnsi" w:hAnsiTheme="majorHAnsi"/>
          <w:sz w:val="21"/>
          <w:szCs w:val="21"/>
        </w:rPr>
        <w:t xml:space="preserve"> z </w:t>
      </w:r>
      <w:r w:rsidRPr="006F25B9">
        <w:rPr>
          <w:rFonts w:asciiTheme="majorHAnsi" w:hAnsiTheme="majorHAnsi"/>
          <w:sz w:val="21"/>
          <w:szCs w:val="21"/>
        </w:rPr>
        <w:t>zasadą konkurencyjności określoną</w:t>
      </w:r>
      <w:r w:rsidR="00294E21">
        <w:rPr>
          <w:rFonts w:asciiTheme="majorHAnsi" w:hAnsiTheme="majorHAnsi"/>
          <w:sz w:val="21"/>
          <w:szCs w:val="21"/>
        </w:rPr>
        <w:t xml:space="preserve"> w </w:t>
      </w:r>
      <w:r w:rsidRPr="006F25B9">
        <w:rPr>
          <w:rFonts w:asciiTheme="majorHAnsi" w:hAnsiTheme="majorHAnsi"/>
          <w:sz w:val="21"/>
          <w:szCs w:val="21"/>
        </w:rPr>
        <w:t>Wytycznych</w:t>
      </w:r>
      <w:r w:rsidR="00294E21">
        <w:rPr>
          <w:rFonts w:asciiTheme="majorHAnsi" w:hAnsiTheme="majorHAnsi"/>
          <w:sz w:val="21"/>
          <w:szCs w:val="21"/>
        </w:rPr>
        <w:t xml:space="preserve"> w </w:t>
      </w:r>
      <w:r w:rsidRPr="006F25B9">
        <w:rPr>
          <w:rFonts w:asciiTheme="majorHAnsi" w:hAnsiTheme="majorHAnsi"/>
          <w:sz w:val="21"/>
          <w:szCs w:val="21"/>
        </w:rPr>
        <w:t>zakresie kwalifikowalności wydatków</w:t>
      </w:r>
      <w:r w:rsidR="00294E21">
        <w:rPr>
          <w:rFonts w:asciiTheme="majorHAnsi" w:hAnsiTheme="majorHAnsi"/>
          <w:sz w:val="21"/>
          <w:szCs w:val="21"/>
        </w:rPr>
        <w:t xml:space="preserve"> w </w:t>
      </w:r>
      <w:r w:rsidRPr="006F25B9">
        <w:rPr>
          <w:rFonts w:asciiTheme="majorHAnsi" w:hAnsiTheme="majorHAnsi"/>
          <w:sz w:val="21"/>
          <w:szCs w:val="21"/>
        </w:rPr>
        <w:t>ramach Europejskiego Funduszu Społecznego oraz Funduszu Spójności na lata 2014 -2020.</w:t>
      </w:r>
    </w:p>
    <w:p w:rsidR="00750625" w:rsidRPr="006F25B9" w:rsidRDefault="00750625" w:rsidP="00294E21">
      <w:pPr>
        <w:jc w:val="both"/>
        <w:rPr>
          <w:rFonts w:asciiTheme="majorHAnsi" w:hAnsiTheme="majorHAnsi"/>
          <w:sz w:val="21"/>
          <w:szCs w:val="21"/>
        </w:rPr>
      </w:pPr>
      <w:r w:rsidRPr="006F25B9">
        <w:rPr>
          <w:rFonts w:asciiTheme="majorHAnsi" w:hAnsiTheme="majorHAnsi"/>
          <w:sz w:val="21"/>
          <w:szCs w:val="21"/>
        </w:rPr>
        <w:t>Zamawiający zastrzega sobie prawo odwołania lub zmiany warunków zapytania ofertowego</w:t>
      </w:r>
      <w:r w:rsidR="00294E21">
        <w:rPr>
          <w:rFonts w:asciiTheme="majorHAnsi" w:hAnsiTheme="majorHAnsi"/>
          <w:sz w:val="21"/>
          <w:szCs w:val="21"/>
        </w:rPr>
        <w:t xml:space="preserve"> w </w:t>
      </w:r>
      <w:r w:rsidRPr="006F25B9">
        <w:rPr>
          <w:rFonts w:asciiTheme="majorHAnsi" w:hAnsiTheme="majorHAnsi"/>
          <w:sz w:val="21"/>
          <w:szCs w:val="21"/>
        </w:rPr>
        <w:t>każdej chwili bez wskazania przyczyn. Informacja</w:t>
      </w:r>
      <w:r w:rsidR="00294E21">
        <w:rPr>
          <w:rFonts w:asciiTheme="majorHAnsi" w:hAnsiTheme="majorHAnsi"/>
          <w:sz w:val="21"/>
          <w:szCs w:val="21"/>
        </w:rPr>
        <w:t xml:space="preserve"> o </w:t>
      </w:r>
      <w:r w:rsidRPr="006F25B9">
        <w:rPr>
          <w:rFonts w:asciiTheme="majorHAnsi" w:hAnsiTheme="majorHAnsi"/>
          <w:sz w:val="21"/>
          <w:szCs w:val="21"/>
        </w:rPr>
        <w:t>zmianach warunków zapytania ofertowego zostanie upubliczniona</w:t>
      </w:r>
      <w:r w:rsidR="00294E21">
        <w:rPr>
          <w:rFonts w:asciiTheme="majorHAnsi" w:hAnsiTheme="majorHAnsi"/>
          <w:sz w:val="21"/>
          <w:szCs w:val="21"/>
        </w:rPr>
        <w:t xml:space="preserve"> w </w:t>
      </w:r>
      <w:r w:rsidRPr="006F25B9">
        <w:rPr>
          <w:rFonts w:asciiTheme="majorHAnsi" w:hAnsiTheme="majorHAnsi"/>
          <w:sz w:val="21"/>
          <w:szCs w:val="21"/>
        </w:rPr>
        <w:t>sposób</w:t>
      </w:r>
      <w:r w:rsidR="00294E21">
        <w:rPr>
          <w:rFonts w:asciiTheme="majorHAnsi" w:hAnsiTheme="majorHAnsi"/>
          <w:sz w:val="21"/>
          <w:szCs w:val="21"/>
        </w:rPr>
        <w:t xml:space="preserve"> w </w:t>
      </w:r>
      <w:r w:rsidRPr="006F25B9">
        <w:rPr>
          <w:rFonts w:asciiTheme="majorHAnsi" w:hAnsiTheme="majorHAnsi"/>
          <w:sz w:val="21"/>
          <w:szCs w:val="21"/>
        </w:rPr>
        <w:t>jaki upublicznione zostało zapytanie ofertowe.</w:t>
      </w:r>
      <w:r w:rsidR="00294E21">
        <w:rPr>
          <w:rFonts w:asciiTheme="majorHAnsi" w:hAnsiTheme="majorHAnsi"/>
          <w:sz w:val="21"/>
          <w:szCs w:val="21"/>
        </w:rPr>
        <w:t xml:space="preserve"> w </w:t>
      </w:r>
      <w:r w:rsidRPr="006F25B9">
        <w:rPr>
          <w:rFonts w:asciiTheme="majorHAnsi" w:hAnsiTheme="majorHAnsi"/>
          <w:sz w:val="21"/>
          <w:szCs w:val="21"/>
        </w:rPr>
        <w:t>przypadku zmiany warunków zapytania ofertowego, Zamawiający może postanowić</w:t>
      </w:r>
      <w:r w:rsidR="00294E21">
        <w:rPr>
          <w:rFonts w:asciiTheme="majorHAnsi" w:hAnsiTheme="majorHAnsi"/>
          <w:sz w:val="21"/>
          <w:szCs w:val="21"/>
        </w:rPr>
        <w:t xml:space="preserve"> o </w:t>
      </w:r>
      <w:r w:rsidRPr="006F25B9">
        <w:rPr>
          <w:rFonts w:asciiTheme="majorHAnsi" w:hAnsiTheme="majorHAnsi"/>
          <w:sz w:val="21"/>
          <w:szCs w:val="21"/>
        </w:rPr>
        <w:t>przedłużeniu terminu składania ofert.</w:t>
      </w:r>
    </w:p>
    <w:p w:rsidR="00750625" w:rsidRPr="006F25B9" w:rsidRDefault="00750625" w:rsidP="00294E21">
      <w:pPr>
        <w:jc w:val="both"/>
        <w:rPr>
          <w:rFonts w:asciiTheme="majorHAnsi" w:hAnsiTheme="majorHAnsi"/>
          <w:sz w:val="21"/>
          <w:szCs w:val="21"/>
        </w:rPr>
      </w:pPr>
      <w:r w:rsidRPr="006F25B9">
        <w:rPr>
          <w:rFonts w:asciiTheme="majorHAnsi" w:hAnsiTheme="majorHAnsi"/>
          <w:sz w:val="21"/>
          <w:szCs w:val="21"/>
        </w:rPr>
        <w:t xml:space="preserve">Niepubliczna Placówka Doskonalenia Nauczycieli </w:t>
      </w:r>
      <w:proofErr w:type="spellStart"/>
      <w:r w:rsidRPr="006F25B9">
        <w:rPr>
          <w:rFonts w:asciiTheme="majorHAnsi" w:hAnsiTheme="majorHAnsi"/>
          <w:sz w:val="21"/>
          <w:szCs w:val="21"/>
        </w:rPr>
        <w:t>Edu</w:t>
      </w:r>
      <w:proofErr w:type="spellEnd"/>
      <w:r w:rsidRPr="006F25B9">
        <w:rPr>
          <w:rFonts w:asciiTheme="majorHAnsi" w:hAnsiTheme="majorHAnsi"/>
          <w:sz w:val="21"/>
          <w:szCs w:val="21"/>
        </w:rPr>
        <w:t>-Edukacja Akademia Rozwoju Kadr Oświatowy</w:t>
      </w:r>
      <w:r w:rsidR="009634C5" w:rsidRPr="006F25B9">
        <w:rPr>
          <w:rFonts w:asciiTheme="majorHAnsi" w:hAnsiTheme="majorHAnsi"/>
          <w:sz w:val="21"/>
          <w:szCs w:val="21"/>
        </w:rPr>
        <w:t xml:space="preserve">ch </w:t>
      </w:r>
      <w:r w:rsidR="004D4372">
        <w:rPr>
          <w:rFonts w:asciiTheme="majorHAnsi" w:hAnsiTheme="majorHAnsi"/>
          <w:sz w:val="21"/>
          <w:szCs w:val="21"/>
        </w:rPr>
        <w:t>Partner</w:t>
      </w:r>
      <w:r w:rsidRPr="006F25B9">
        <w:rPr>
          <w:rFonts w:asciiTheme="majorHAnsi" w:hAnsiTheme="majorHAnsi"/>
          <w:sz w:val="21"/>
          <w:szCs w:val="21"/>
        </w:rPr>
        <w:t xml:space="preserve"> projektu </w:t>
      </w:r>
      <w:r w:rsidR="00547B5A" w:rsidRPr="006F25B9">
        <w:rPr>
          <w:rFonts w:asciiTheme="majorHAnsi" w:hAnsiTheme="majorHAnsi"/>
          <w:sz w:val="21"/>
          <w:szCs w:val="21"/>
        </w:rPr>
        <w:t>„</w:t>
      </w:r>
      <w:r w:rsidR="004D4372">
        <w:rPr>
          <w:rFonts w:asciiTheme="majorHAnsi" w:hAnsiTheme="majorHAnsi"/>
          <w:sz w:val="21"/>
          <w:szCs w:val="21"/>
        </w:rPr>
        <w:t>Kompetencje TIK dla nauczycieli”</w:t>
      </w:r>
      <w:r w:rsidRPr="006F25B9">
        <w:rPr>
          <w:rFonts w:asciiTheme="majorHAnsi" w:hAnsiTheme="majorHAnsi"/>
          <w:sz w:val="21"/>
          <w:szCs w:val="21"/>
        </w:rPr>
        <w:t>, współfinansowanego ze środków Europejskiego Funduszu Rozwoju Regionalnego</w:t>
      </w:r>
      <w:r w:rsidR="00294E21">
        <w:rPr>
          <w:rFonts w:asciiTheme="majorHAnsi" w:hAnsiTheme="majorHAnsi"/>
          <w:sz w:val="21"/>
          <w:szCs w:val="21"/>
        </w:rPr>
        <w:t xml:space="preserve"> w </w:t>
      </w:r>
      <w:r w:rsidRPr="006F25B9">
        <w:rPr>
          <w:rFonts w:asciiTheme="majorHAnsi" w:hAnsiTheme="majorHAnsi"/>
          <w:sz w:val="21"/>
          <w:szCs w:val="21"/>
        </w:rPr>
        <w:t>ramach Programu Operacyjnego Polska Cyfrowa. (Działanie 3.1 „Działania szkoleniowe na rzecz rozwoju kompetencji cyfrowych), którego operatorem jest partnerstwo trzech organizacji: Fundacji Orange, Fundacja Rozwoju Społeczeństwa Informacyjnego</w:t>
      </w:r>
      <w:r w:rsidR="00294E21">
        <w:rPr>
          <w:rFonts w:asciiTheme="majorHAnsi" w:hAnsiTheme="majorHAnsi"/>
          <w:sz w:val="21"/>
          <w:szCs w:val="21"/>
        </w:rPr>
        <w:t xml:space="preserve"> i </w:t>
      </w:r>
      <w:r w:rsidRPr="006F25B9">
        <w:rPr>
          <w:rFonts w:asciiTheme="majorHAnsi" w:hAnsiTheme="majorHAnsi"/>
          <w:sz w:val="21"/>
          <w:szCs w:val="21"/>
        </w:rPr>
        <w:t xml:space="preserve">Instytut Spraw Publicznych, </w:t>
      </w:r>
      <w:r w:rsidR="00A910BB" w:rsidRPr="006F25B9">
        <w:rPr>
          <w:rFonts w:asciiTheme="majorHAnsi" w:hAnsiTheme="majorHAnsi"/>
          <w:b/>
          <w:sz w:val="21"/>
          <w:szCs w:val="21"/>
          <w:u w:val="single"/>
        </w:rPr>
        <w:t>poszukuje trenerów/</w:t>
      </w:r>
      <w:proofErr w:type="spellStart"/>
      <w:r w:rsidR="00A910BB" w:rsidRPr="006F25B9">
        <w:rPr>
          <w:rFonts w:asciiTheme="majorHAnsi" w:hAnsiTheme="majorHAnsi"/>
          <w:b/>
          <w:sz w:val="21"/>
          <w:szCs w:val="21"/>
          <w:u w:val="single"/>
        </w:rPr>
        <w:t>ek</w:t>
      </w:r>
      <w:proofErr w:type="spellEnd"/>
      <w:r w:rsidR="00A910BB" w:rsidRPr="006F25B9">
        <w:rPr>
          <w:rFonts w:asciiTheme="majorHAnsi" w:hAnsiTheme="majorHAnsi"/>
          <w:b/>
          <w:sz w:val="21"/>
          <w:szCs w:val="21"/>
          <w:u w:val="single"/>
        </w:rPr>
        <w:t xml:space="preserve"> regionalnych</w:t>
      </w:r>
      <w:r w:rsidRPr="006F25B9">
        <w:rPr>
          <w:rFonts w:asciiTheme="majorHAnsi" w:hAnsiTheme="majorHAnsi"/>
          <w:b/>
          <w:sz w:val="21"/>
          <w:szCs w:val="21"/>
          <w:u w:val="single"/>
        </w:rPr>
        <w:t>.</w:t>
      </w:r>
    </w:p>
    <w:p w:rsidR="009634C5" w:rsidRPr="006F25B9" w:rsidRDefault="009634C5" w:rsidP="00294E21">
      <w:pPr>
        <w:jc w:val="both"/>
        <w:rPr>
          <w:rFonts w:asciiTheme="majorHAnsi" w:hAnsiTheme="majorHAnsi"/>
          <w:b/>
          <w:sz w:val="21"/>
          <w:szCs w:val="21"/>
        </w:rPr>
      </w:pPr>
    </w:p>
    <w:p w:rsidR="00750625" w:rsidRPr="006F25B9" w:rsidRDefault="009634C5" w:rsidP="00294E21">
      <w:pPr>
        <w:jc w:val="both"/>
        <w:rPr>
          <w:rFonts w:asciiTheme="majorHAnsi" w:hAnsiTheme="majorHAnsi"/>
          <w:b/>
          <w:sz w:val="21"/>
          <w:szCs w:val="21"/>
        </w:rPr>
      </w:pPr>
      <w:r w:rsidRPr="006F25B9">
        <w:rPr>
          <w:rFonts w:asciiTheme="majorHAnsi" w:hAnsiTheme="majorHAnsi"/>
          <w:b/>
          <w:sz w:val="21"/>
          <w:szCs w:val="21"/>
        </w:rPr>
        <w:t xml:space="preserve">II </w:t>
      </w:r>
      <w:r w:rsidR="00750625" w:rsidRPr="006F25B9">
        <w:rPr>
          <w:rFonts w:asciiTheme="majorHAnsi" w:hAnsiTheme="majorHAnsi"/>
          <w:b/>
          <w:sz w:val="21"/>
          <w:szCs w:val="21"/>
        </w:rPr>
        <w:t>Opis projektu</w:t>
      </w:r>
    </w:p>
    <w:p w:rsidR="00750625" w:rsidRPr="006F25B9" w:rsidRDefault="00750625" w:rsidP="00294E21">
      <w:pPr>
        <w:jc w:val="both"/>
        <w:rPr>
          <w:rFonts w:asciiTheme="majorHAnsi" w:hAnsiTheme="majorHAnsi"/>
          <w:sz w:val="21"/>
          <w:szCs w:val="21"/>
        </w:rPr>
      </w:pPr>
      <w:r w:rsidRPr="006F25B9">
        <w:rPr>
          <w:rFonts w:asciiTheme="majorHAnsi" w:hAnsiTheme="majorHAnsi"/>
          <w:sz w:val="21"/>
          <w:szCs w:val="21"/>
        </w:rPr>
        <w:t>Projekt „</w:t>
      </w:r>
      <w:r w:rsidR="004D4372">
        <w:rPr>
          <w:rFonts w:asciiTheme="majorHAnsi" w:hAnsiTheme="majorHAnsi"/>
          <w:sz w:val="21"/>
          <w:szCs w:val="21"/>
        </w:rPr>
        <w:t>Kompetencje TIK dla nauczycieli</w:t>
      </w:r>
      <w:r w:rsidR="00547B5A" w:rsidRPr="006F25B9">
        <w:rPr>
          <w:rFonts w:asciiTheme="majorHAnsi" w:hAnsiTheme="majorHAnsi"/>
          <w:sz w:val="21"/>
          <w:szCs w:val="21"/>
        </w:rPr>
        <w:t>”</w:t>
      </w:r>
      <w:r w:rsidRPr="006F25B9">
        <w:rPr>
          <w:rFonts w:asciiTheme="majorHAnsi" w:hAnsiTheme="majorHAnsi"/>
          <w:sz w:val="21"/>
          <w:szCs w:val="21"/>
        </w:rPr>
        <w:t>, to część ogólnopolskiego projektu ww. Partnerstwa pt. "</w:t>
      </w:r>
      <w:proofErr w:type="spellStart"/>
      <w:r w:rsidRPr="006F25B9">
        <w:rPr>
          <w:rFonts w:asciiTheme="majorHAnsi" w:hAnsiTheme="majorHAnsi"/>
          <w:sz w:val="21"/>
          <w:szCs w:val="21"/>
        </w:rPr>
        <w:t>Lekcja:Enter</w:t>
      </w:r>
      <w:proofErr w:type="spellEnd"/>
      <w:r w:rsidRPr="006F25B9">
        <w:rPr>
          <w:rFonts w:asciiTheme="majorHAnsi" w:hAnsiTheme="majorHAnsi"/>
          <w:sz w:val="21"/>
          <w:szCs w:val="21"/>
        </w:rPr>
        <w:t>". „</w:t>
      </w:r>
      <w:proofErr w:type="spellStart"/>
      <w:r w:rsidRPr="006F25B9">
        <w:rPr>
          <w:rFonts w:asciiTheme="majorHAnsi" w:hAnsiTheme="majorHAnsi"/>
          <w:sz w:val="21"/>
          <w:szCs w:val="21"/>
        </w:rPr>
        <w:t>Lekcja:Enter</w:t>
      </w:r>
      <w:proofErr w:type="spellEnd"/>
      <w:r w:rsidRPr="006F25B9">
        <w:rPr>
          <w:rFonts w:asciiTheme="majorHAnsi" w:hAnsiTheme="majorHAnsi"/>
          <w:sz w:val="21"/>
          <w:szCs w:val="21"/>
        </w:rPr>
        <w:t>” to największy dotychczas projekt edukacji cyfrowej</w:t>
      </w:r>
      <w:r w:rsidR="00294E21">
        <w:rPr>
          <w:rFonts w:asciiTheme="majorHAnsi" w:hAnsiTheme="majorHAnsi"/>
          <w:sz w:val="21"/>
          <w:szCs w:val="21"/>
        </w:rPr>
        <w:t xml:space="preserve"> w </w:t>
      </w:r>
      <w:r w:rsidRPr="006F25B9">
        <w:rPr>
          <w:rFonts w:asciiTheme="majorHAnsi" w:hAnsiTheme="majorHAnsi"/>
          <w:sz w:val="21"/>
          <w:szCs w:val="21"/>
        </w:rPr>
        <w:t xml:space="preserve">Polsce skierowany do </w:t>
      </w:r>
      <w:r w:rsidR="00547B5A" w:rsidRPr="006F25B9">
        <w:rPr>
          <w:rFonts w:asciiTheme="majorHAnsi" w:hAnsiTheme="majorHAnsi"/>
          <w:sz w:val="21"/>
          <w:szCs w:val="21"/>
        </w:rPr>
        <w:t>nauczycieli</w:t>
      </w:r>
      <w:r w:rsidR="00294E21">
        <w:rPr>
          <w:rFonts w:asciiTheme="majorHAnsi" w:hAnsiTheme="majorHAnsi"/>
          <w:sz w:val="21"/>
          <w:szCs w:val="21"/>
        </w:rPr>
        <w:t xml:space="preserve"> i </w:t>
      </w:r>
      <w:r w:rsidR="00547B5A" w:rsidRPr="006F25B9">
        <w:rPr>
          <w:rFonts w:asciiTheme="majorHAnsi" w:hAnsiTheme="majorHAnsi"/>
          <w:sz w:val="21"/>
          <w:szCs w:val="21"/>
        </w:rPr>
        <w:t>kadry k</w:t>
      </w:r>
      <w:r w:rsidR="00AC255D" w:rsidRPr="006F25B9">
        <w:rPr>
          <w:rFonts w:asciiTheme="majorHAnsi" w:hAnsiTheme="majorHAnsi"/>
          <w:sz w:val="21"/>
          <w:szCs w:val="21"/>
        </w:rPr>
        <w:t>ierowniczej szkół podstawowych</w:t>
      </w:r>
      <w:r w:rsidR="00294E21">
        <w:rPr>
          <w:rFonts w:asciiTheme="majorHAnsi" w:hAnsiTheme="majorHAnsi"/>
          <w:sz w:val="21"/>
          <w:szCs w:val="21"/>
        </w:rPr>
        <w:t xml:space="preserve"> i </w:t>
      </w:r>
      <w:r w:rsidR="00547B5A" w:rsidRPr="006F25B9">
        <w:rPr>
          <w:rFonts w:asciiTheme="majorHAnsi" w:hAnsiTheme="majorHAnsi"/>
          <w:sz w:val="21"/>
          <w:szCs w:val="21"/>
        </w:rPr>
        <w:t>ponadpodstawowych</w:t>
      </w:r>
      <w:r w:rsidRPr="006F25B9">
        <w:rPr>
          <w:rFonts w:asciiTheme="majorHAnsi" w:hAnsiTheme="majorHAnsi"/>
          <w:sz w:val="21"/>
          <w:szCs w:val="21"/>
        </w:rPr>
        <w:t>. Jego celem jest udzielenie wsparcia placówkom edukacyjnym</w:t>
      </w:r>
      <w:r w:rsidR="00294E21">
        <w:rPr>
          <w:rFonts w:asciiTheme="majorHAnsi" w:hAnsiTheme="majorHAnsi"/>
          <w:sz w:val="21"/>
          <w:szCs w:val="21"/>
        </w:rPr>
        <w:t xml:space="preserve"> w </w:t>
      </w:r>
      <w:r w:rsidRPr="006F25B9">
        <w:rPr>
          <w:rFonts w:asciiTheme="majorHAnsi" w:hAnsiTheme="majorHAnsi"/>
          <w:sz w:val="21"/>
          <w:szCs w:val="21"/>
        </w:rPr>
        <w:t>postaci szkolenia dla nauczycieli/</w:t>
      </w:r>
      <w:proofErr w:type="spellStart"/>
      <w:r w:rsidRPr="006F25B9">
        <w:rPr>
          <w:rFonts w:asciiTheme="majorHAnsi" w:hAnsiTheme="majorHAnsi"/>
          <w:sz w:val="21"/>
          <w:szCs w:val="21"/>
        </w:rPr>
        <w:t>ek</w:t>
      </w:r>
      <w:proofErr w:type="spellEnd"/>
      <w:r w:rsidR="00294E21">
        <w:rPr>
          <w:rFonts w:asciiTheme="majorHAnsi" w:hAnsiTheme="majorHAnsi"/>
          <w:sz w:val="21"/>
          <w:szCs w:val="21"/>
        </w:rPr>
        <w:t xml:space="preserve"> z </w:t>
      </w:r>
      <w:r w:rsidRPr="006F25B9">
        <w:rPr>
          <w:rFonts w:asciiTheme="majorHAnsi" w:hAnsiTheme="majorHAnsi"/>
          <w:sz w:val="21"/>
          <w:szCs w:val="21"/>
        </w:rPr>
        <w:t>lepszego wykorzystywania nowych technologii, e-zasobów</w:t>
      </w:r>
      <w:r w:rsidR="00294E21">
        <w:rPr>
          <w:rFonts w:asciiTheme="majorHAnsi" w:hAnsiTheme="majorHAnsi"/>
          <w:sz w:val="21"/>
          <w:szCs w:val="21"/>
        </w:rPr>
        <w:t xml:space="preserve"> i </w:t>
      </w:r>
      <w:r w:rsidRPr="006F25B9">
        <w:rPr>
          <w:rFonts w:asciiTheme="majorHAnsi" w:hAnsiTheme="majorHAnsi"/>
          <w:sz w:val="21"/>
          <w:szCs w:val="21"/>
        </w:rPr>
        <w:t>aktywizujących metod nauczania</w:t>
      </w:r>
      <w:r w:rsidR="00294E21">
        <w:rPr>
          <w:rFonts w:asciiTheme="majorHAnsi" w:hAnsiTheme="majorHAnsi"/>
          <w:sz w:val="21"/>
          <w:szCs w:val="21"/>
        </w:rPr>
        <w:t xml:space="preserve"> w </w:t>
      </w:r>
      <w:r w:rsidRPr="006F25B9">
        <w:rPr>
          <w:rFonts w:asciiTheme="majorHAnsi" w:hAnsiTheme="majorHAnsi"/>
          <w:sz w:val="21"/>
          <w:szCs w:val="21"/>
        </w:rPr>
        <w:t>edukacji dzieci</w:t>
      </w:r>
      <w:r w:rsidR="00294E21">
        <w:rPr>
          <w:rFonts w:asciiTheme="majorHAnsi" w:hAnsiTheme="majorHAnsi"/>
          <w:sz w:val="21"/>
          <w:szCs w:val="21"/>
        </w:rPr>
        <w:t xml:space="preserve"> i </w:t>
      </w:r>
      <w:r w:rsidRPr="006F25B9">
        <w:rPr>
          <w:rFonts w:asciiTheme="majorHAnsi" w:hAnsiTheme="majorHAnsi"/>
          <w:sz w:val="21"/>
          <w:szCs w:val="21"/>
        </w:rPr>
        <w:t>młodzieży. Projekt jest współfinansowany ze środków Europejskiego Funduszu Rozwoju Regionalnego</w:t>
      </w:r>
      <w:r w:rsidR="00294E21">
        <w:rPr>
          <w:rFonts w:asciiTheme="majorHAnsi" w:hAnsiTheme="majorHAnsi"/>
          <w:sz w:val="21"/>
          <w:szCs w:val="21"/>
        </w:rPr>
        <w:t xml:space="preserve"> w </w:t>
      </w:r>
      <w:r w:rsidRPr="006F25B9">
        <w:rPr>
          <w:rFonts w:asciiTheme="majorHAnsi" w:hAnsiTheme="majorHAnsi"/>
          <w:sz w:val="21"/>
          <w:szCs w:val="21"/>
        </w:rPr>
        <w:t>ramach Programu Operacyjnego Polska Cyfrowa na lata 2014–2020.</w:t>
      </w:r>
      <w:r w:rsidR="009634C5" w:rsidRPr="006F25B9">
        <w:rPr>
          <w:rFonts w:asciiTheme="majorHAnsi" w:hAnsiTheme="majorHAnsi"/>
          <w:sz w:val="21"/>
          <w:szCs w:val="21"/>
        </w:rPr>
        <w:t xml:space="preserve"> </w:t>
      </w:r>
      <w:r w:rsidRPr="006F25B9">
        <w:rPr>
          <w:rFonts w:asciiTheme="majorHAnsi" w:hAnsiTheme="majorHAnsi"/>
          <w:sz w:val="21"/>
          <w:szCs w:val="21"/>
        </w:rPr>
        <w:t>Więcej informacji</w:t>
      </w:r>
      <w:r w:rsidR="00294E21">
        <w:rPr>
          <w:rFonts w:asciiTheme="majorHAnsi" w:hAnsiTheme="majorHAnsi"/>
          <w:sz w:val="21"/>
          <w:szCs w:val="21"/>
        </w:rPr>
        <w:t xml:space="preserve"> o </w:t>
      </w:r>
      <w:r w:rsidRPr="006F25B9">
        <w:rPr>
          <w:rFonts w:asciiTheme="majorHAnsi" w:hAnsiTheme="majorHAnsi"/>
          <w:sz w:val="21"/>
          <w:szCs w:val="21"/>
        </w:rPr>
        <w:t>projekcie: www.lekcjaenter.pl .</w:t>
      </w:r>
    </w:p>
    <w:p w:rsidR="00750625" w:rsidRPr="006F25B9" w:rsidRDefault="00750625" w:rsidP="00294E21">
      <w:pPr>
        <w:jc w:val="both"/>
        <w:rPr>
          <w:rFonts w:asciiTheme="majorHAnsi" w:hAnsiTheme="majorHAnsi"/>
          <w:sz w:val="21"/>
          <w:szCs w:val="21"/>
        </w:rPr>
      </w:pPr>
      <w:r w:rsidRPr="006F25B9">
        <w:rPr>
          <w:rFonts w:asciiTheme="majorHAnsi" w:hAnsiTheme="majorHAnsi"/>
          <w:sz w:val="21"/>
          <w:szCs w:val="21"/>
        </w:rPr>
        <w:t xml:space="preserve">Zadaniem </w:t>
      </w:r>
      <w:r w:rsidR="00547B5A" w:rsidRPr="006F25B9">
        <w:rPr>
          <w:rFonts w:asciiTheme="majorHAnsi" w:hAnsiTheme="majorHAnsi"/>
          <w:sz w:val="21"/>
          <w:szCs w:val="21"/>
        </w:rPr>
        <w:t xml:space="preserve">Placówki </w:t>
      </w:r>
      <w:r w:rsidRPr="006F25B9">
        <w:rPr>
          <w:rFonts w:asciiTheme="majorHAnsi" w:hAnsiTheme="majorHAnsi"/>
          <w:sz w:val="21"/>
          <w:szCs w:val="21"/>
        </w:rPr>
        <w:t>jest</w:t>
      </w:r>
      <w:r w:rsidR="004D4372">
        <w:rPr>
          <w:rFonts w:asciiTheme="majorHAnsi" w:hAnsiTheme="majorHAnsi"/>
          <w:sz w:val="21"/>
          <w:szCs w:val="21"/>
        </w:rPr>
        <w:t xml:space="preserve"> partnerstwo w zakresie pomocy w realizacji projektu przez Fundację Dla Was. Projekt polega na</w:t>
      </w:r>
      <w:r w:rsidRPr="006F25B9">
        <w:rPr>
          <w:rFonts w:asciiTheme="majorHAnsi" w:hAnsiTheme="majorHAnsi"/>
          <w:sz w:val="21"/>
          <w:szCs w:val="21"/>
        </w:rPr>
        <w:t xml:space="preserve"> </w:t>
      </w:r>
      <w:r w:rsidR="004D4372">
        <w:rPr>
          <w:rFonts w:asciiTheme="majorHAnsi" w:hAnsiTheme="majorHAnsi"/>
          <w:sz w:val="21"/>
          <w:szCs w:val="21"/>
        </w:rPr>
        <w:t>przeszkoleniu</w:t>
      </w:r>
      <w:r w:rsidRPr="006F25B9">
        <w:rPr>
          <w:rFonts w:asciiTheme="majorHAnsi" w:hAnsiTheme="majorHAnsi"/>
          <w:sz w:val="21"/>
          <w:szCs w:val="21"/>
        </w:rPr>
        <w:t xml:space="preserve"> pedagogów, zgodnie</w:t>
      </w:r>
      <w:r w:rsidR="00294E21">
        <w:rPr>
          <w:rFonts w:asciiTheme="majorHAnsi" w:hAnsiTheme="majorHAnsi"/>
          <w:sz w:val="21"/>
          <w:szCs w:val="21"/>
        </w:rPr>
        <w:t xml:space="preserve"> z </w:t>
      </w:r>
      <w:r w:rsidRPr="006F25B9">
        <w:rPr>
          <w:rFonts w:asciiTheme="majorHAnsi" w:hAnsiTheme="majorHAnsi"/>
          <w:sz w:val="21"/>
          <w:szCs w:val="21"/>
        </w:rPr>
        <w:t>zapisami grantu projektu „</w:t>
      </w:r>
      <w:r w:rsidR="004D4372">
        <w:rPr>
          <w:rFonts w:asciiTheme="majorHAnsi" w:hAnsiTheme="majorHAnsi"/>
          <w:sz w:val="21"/>
          <w:szCs w:val="21"/>
        </w:rPr>
        <w:t>Kompetencje TIK dla nauczycieli</w:t>
      </w:r>
      <w:r w:rsidRPr="006F25B9">
        <w:rPr>
          <w:rFonts w:asciiTheme="majorHAnsi" w:hAnsiTheme="majorHAnsi"/>
          <w:sz w:val="21"/>
          <w:szCs w:val="21"/>
        </w:rPr>
        <w:t>”, czyli:</w:t>
      </w:r>
    </w:p>
    <w:p w:rsidR="00750625" w:rsidRPr="00E020E3" w:rsidRDefault="00750625" w:rsidP="00D456BB">
      <w:pPr>
        <w:pStyle w:val="Akapitzlist"/>
        <w:numPr>
          <w:ilvl w:val="0"/>
          <w:numId w:val="17"/>
        </w:numPr>
        <w:ind w:left="567"/>
        <w:jc w:val="both"/>
        <w:rPr>
          <w:rFonts w:asciiTheme="majorHAnsi" w:hAnsiTheme="majorHAnsi"/>
          <w:sz w:val="21"/>
          <w:szCs w:val="21"/>
        </w:rPr>
      </w:pPr>
      <w:r w:rsidRPr="00E020E3">
        <w:rPr>
          <w:rFonts w:asciiTheme="majorHAnsi" w:hAnsiTheme="majorHAnsi"/>
          <w:sz w:val="21"/>
          <w:szCs w:val="21"/>
        </w:rPr>
        <w:t>Realizacja szkoleń - rekrutacja</w:t>
      </w:r>
      <w:r w:rsidR="00294E21">
        <w:rPr>
          <w:rFonts w:asciiTheme="majorHAnsi" w:hAnsiTheme="majorHAnsi"/>
          <w:sz w:val="21"/>
          <w:szCs w:val="21"/>
        </w:rPr>
        <w:t xml:space="preserve"> i </w:t>
      </w:r>
      <w:r w:rsidRPr="00E020E3">
        <w:rPr>
          <w:rFonts w:asciiTheme="majorHAnsi" w:hAnsiTheme="majorHAnsi"/>
          <w:sz w:val="21"/>
          <w:szCs w:val="21"/>
        </w:rPr>
        <w:t>szkolenia nauczycieli/</w:t>
      </w:r>
      <w:proofErr w:type="spellStart"/>
      <w:r w:rsidRPr="00E020E3">
        <w:rPr>
          <w:rFonts w:asciiTheme="majorHAnsi" w:hAnsiTheme="majorHAnsi"/>
          <w:sz w:val="21"/>
          <w:szCs w:val="21"/>
        </w:rPr>
        <w:t>ek</w:t>
      </w:r>
      <w:proofErr w:type="spellEnd"/>
      <w:r w:rsidRPr="00E020E3">
        <w:rPr>
          <w:rFonts w:asciiTheme="majorHAnsi" w:hAnsiTheme="majorHAnsi"/>
          <w:sz w:val="21"/>
          <w:szCs w:val="21"/>
        </w:rPr>
        <w:t xml:space="preserve"> ze szkół podstawowych</w:t>
      </w:r>
      <w:r w:rsidR="00294E21">
        <w:rPr>
          <w:rFonts w:asciiTheme="majorHAnsi" w:hAnsiTheme="majorHAnsi"/>
          <w:sz w:val="21"/>
          <w:szCs w:val="21"/>
        </w:rPr>
        <w:t xml:space="preserve"> i </w:t>
      </w:r>
      <w:r w:rsidRPr="00E020E3">
        <w:rPr>
          <w:rFonts w:asciiTheme="majorHAnsi" w:hAnsiTheme="majorHAnsi"/>
          <w:sz w:val="21"/>
          <w:szCs w:val="21"/>
        </w:rPr>
        <w:t>ponadpodstawowych</w:t>
      </w:r>
      <w:r w:rsidR="00294E21">
        <w:rPr>
          <w:rFonts w:asciiTheme="majorHAnsi" w:hAnsiTheme="majorHAnsi"/>
          <w:sz w:val="21"/>
          <w:szCs w:val="21"/>
        </w:rPr>
        <w:t xml:space="preserve"> w </w:t>
      </w:r>
      <w:r w:rsidRPr="00E020E3">
        <w:rPr>
          <w:rFonts w:asciiTheme="majorHAnsi" w:hAnsiTheme="majorHAnsi"/>
          <w:sz w:val="21"/>
          <w:szCs w:val="21"/>
        </w:rPr>
        <w:t>ramach ścieżek tematycznych:</w:t>
      </w:r>
    </w:p>
    <w:p w:rsidR="00750625" w:rsidRPr="00E020E3" w:rsidRDefault="00750625" w:rsidP="00D456BB">
      <w:pPr>
        <w:pStyle w:val="Akapitzlist"/>
        <w:numPr>
          <w:ilvl w:val="1"/>
          <w:numId w:val="18"/>
        </w:numPr>
        <w:spacing w:after="0" w:line="240" w:lineRule="auto"/>
        <w:jc w:val="both"/>
        <w:rPr>
          <w:rFonts w:asciiTheme="majorHAnsi" w:hAnsiTheme="majorHAnsi"/>
          <w:sz w:val="21"/>
          <w:szCs w:val="21"/>
        </w:rPr>
      </w:pPr>
      <w:r w:rsidRPr="00E020E3">
        <w:rPr>
          <w:rFonts w:asciiTheme="majorHAnsi" w:hAnsiTheme="majorHAnsi"/>
          <w:sz w:val="21"/>
          <w:szCs w:val="21"/>
        </w:rPr>
        <w:lastRenderedPageBreak/>
        <w:t>edukacji wczesnoszkolnej</w:t>
      </w:r>
    </w:p>
    <w:p w:rsidR="00750625" w:rsidRPr="00E020E3" w:rsidRDefault="00750625" w:rsidP="00D456BB">
      <w:pPr>
        <w:pStyle w:val="Akapitzlist"/>
        <w:numPr>
          <w:ilvl w:val="1"/>
          <w:numId w:val="18"/>
        </w:numPr>
        <w:spacing w:after="0" w:line="240" w:lineRule="auto"/>
        <w:jc w:val="both"/>
        <w:rPr>
          <w:rFonts w:asciiTheme="majorHAnsi" w:hAnsiTheme="majorHAnsi"/>
          <w:sz w:val="21"/>
          <w:szCs w:val="21"/>
        </w:rPr>
      </w:pPr>
      <w:r w:rsidRPr="00E020E3">
        <w:rPr>
          <w:rFonts w:asciiTheme="majorHAnsi" w:hAnsiTheme="majorHAnsi"/>
          <w:sz w:val="21"/>
          <w:szCs w:val="21"/>
        </w:rPr>
        <w:t>humanistycznej dla szkół podstawowych</w:t>
      </w:r>
      <w:r w:rsidR="00294E21">
        <w:rPr>
          <w:rFonts w:asciiTheme="majorHAnsi" w:hAnsiTheme="majorHAnsi"/>
          <w:sz w:val="21"/>
          <w:szCs w:val="21"/>
        </w:rPr>
        <w:t xml:space="preserve"> i </w:t>
      </w:r>
      <w:r w:rsidRPr="00E020E3">
        <w:rPr>
          <w:rFonts w:asciiTheme="majorHAnsi" w:hAnsiTheme="majorHAnsi"/>
          <w:sz w:val="21"/>
          <w:szCs w:val="21"/>
        </w:rPr>
        <w:t>ponadpodstawowych</w:t>
      </w:r>
    </w:p>
    <w:p w:rsidR="00750625" w:rsidRPr="00E020E3" w:rsidRDefault="00750625" w:rsidP="00D456BB">
      <w:pPr>
        <w:pStyle w:val="Akapitzlist"/>
        <w:numPr>
          <w:ilvl w:val="1"/>
          <w:numId w:val="18"/>
        </w:numPr>
        <w:spacing w:after="0" w:line="240" w:lineRule="auto"/>
        <w:jc w:val="both"/>
        <w:rPr>
          <w:rFonts w:asciiTheme="majorHAnsi" w:hAnsiTheme="majorHAnsi"/>
          <w:sz w:val="21"/>
          <w:szCs w:val="21"/>
        </w:rPr>
      </w:pPr>
      <w:r w:rsidRPr="00E020E3">
        <w:rPr>
          <w:rFonts w:asciiTheme="majorHAnsi" w:hAnsiTheme="majorHAnsi"/>
          <w:sz w:val="21"/>
          <w:szCs w:val="21"/>
        </w:rPr>
        <w:t>matematyczno- przyrodniczej dla szkół podstawowych</w:t>
      </w:r>
      <w:r w:rsidR="00294E21">
        <w:rPr>
          <w:rFonts w:asciiTheme="majorHAnsi" w:hAnsiTheme="majorHAnsi"/>
          <w:sz w:val="21"/>
          <w:szCs w:val="21"/>
        </w:rPr>
        <w:t xml:space="preserve"> i </w:t>
      </w:r>
      <w:r w:rsidRPr="00E020E3">
        <w:rPr>
          <w:rFonts w:asciiTheme="majorHAnsi" w:hAnsiTheme="majorHAnsi"/>
          <w:sz w:val="21"/>
          <w:szCs w:val="21"/>
        </w:rPr>
        <w:t>ponadpodstawowych</w:t>
      </w:r>
    </w:p>
    <w:p w:rsidR="00750625" w:rsidRPr="00E020E3" w:rsidRDefault="00750625" w:rsidP="00D456BB">
      <w:pPr>
        <w:pStyle w:val="Akapitzlist"/>
        <w:numPr>
          <w:ilvl w:val="1"/>
          <w:numId w:val="18"/>
        </w:numPr>
        <w:spacing w:after="0" w:line="240" w:lineRule="auto"/>
        <w:jc w:val="both"/>
        <w:rPr>
          <w:rFonts w:asciiTheme="majorHAnsi" w:hAnsiTheme="majorHAnsi"/>
          <w:sz w:val="21"/>
          <w:szCs w:val="21"/>
        </w:rPr>
      </w:pPr>
      <w:r w:rsidRPr="00E020E3">
        <w:rPr>
          <w:rFonts w:asciiTheme="majorHAnsi" w:hAnsiTheme="majorHAnsi"/>
          <w:sz w:val="21"/>
          <w:szCs w:val="21"/>
        </w:rPr>
        <w:t>artystycznej dla szkół podstawowych</w:t>
      </w:r>
      <w:r w:rsidR="00294E21">
        <w:rPr>
          <w:rFonts w:asciiTheme="majorHAnsi" w:hAnsiTheme="majorHAnsi"/>
          <w:sz w:val="21"/>
          <w:szCs w:val="21"/>
        </w:rPr>
        <w:t xml:space="preserve"> i </w:t>
      </w:r>
      <w:r w:rsidRPr="00E020E3">
        <w:rPr>
          <w:rFonts w:asciiTheme="majorHAnsi" w:hAnsiTheme="majorHAnsi"/>
          <w:sz w:val="21"/>
          <w:szCs w:val="21"/>
        </w:rPr>
        <w:t>ponadpodstawowych</w:t>
      </w:r>
    </w:p>
    <w:p w:rsidR="00750625" w:rsidRPr="00E020E3" w:rsidRDefault="00750625" w:rsidP="00D456BB">
      <w:pPr>
        <w:pStyle w:val="Akapitzlist"/>
        <w:numPr>
          <w:ilvl w:val="1"/>
          <w:numId w:val="18"/>
        </w:numPr>
        <w:spacing w:after="0" w:line="240" w:lineRule="auto"/>
        <w:jc w:val="both"/>
        <w:rPr>
          <w:rFonts w:asciiTheme="majorHAnsi" w:hAnsiTheme="majorHAnsi"/>
          <w:sz w:val="21"/>
          <w:szCs w:val="21"/>
        </w:rPr>
      </w:pPr>
      <w:r w:rsidRPr="00E020E3">
        <w:rPr>
          <w:rFonts w:asciiTheme="majorHAnsi" w:hAnsiTheme="majorHAnsi"/>
          <w:sz w:val="21"/>
          <w:szCs w:val="21"/>
        </w:rPr>
        <w:t>informatycznej dla szkół podstawowych</w:t>
      </w:r>
      <w:r w:rsidR="00294E21">
        <w:rPr>
          <w:rFonts w:asciiTheme="majorHAnsi" w:hAnsiTheme="majorHAnsi"/>
          <w:sz w:val="21"/>
          <w:szCs w:val="21"/>
        </w:rPr>
        <w:t xml:space="preserve"> i </w:t>
      </w:r>
      <w:r w:rsidRPr="00E020E3">
        <w:rPr>
          <w:rFonts w:asciiTheme="majorHAnsi" w:hAnsiTheme="majorHAnsi"/>
          <w:sz w:val="21"/>
          <w:szCs w:val="21"/>
        </w:rPr>
        <w:t>ponadpodstawowych.</w:t>
      </w:r>
    </w:p>
    <w:p w:rsidR="00C54961" w:rsidRPr="006F25B9" w:rsidRDefault="00C54961" w:rsidP="00294E21">
      <w:pPr>
        <w:spacing w:after="0" w:line="240" w:lineRule="auto"/>
        <w:jc w:val="both"/>
        <w:rPr>
          <w:rFonts w:asciiTheme="majorHAnsi" w:hAnsiTheme="majorHAnsi"/>
          <w:sz w:val="21"/>
          <w:szCs w:val="21"/>
        </w:rPr>
      </w:pPr>
    </w:p>
    <w:p w:rsidR="00750625" w:rsidRPr="00E020E3" w:rsidRDefault="00750625" w:rsidP="00D456BB">
      <w:pPr>
        <w:pStyle w:val="Akapitzlist"/>
        <w:numPr>
          <w:ilvl w:val="0"/>
          <w:numId w:val="17"/>
        </w:numPr>
        <w:spacing w:after="0" w:line="240" w:lineRule="auto"/>
        <w:ind w:left="426"/>
        <w:jc w:val="both"/>
        <w:rPr>
          <w:rFonts w:asciiTheme="majorHAnsi" w:hAnsiTheme="majorHAnsi"/>
          <w:b/>
          <w:sz w:val="21"/>
          <w:szCs w:val="21"/>
        </w:rPr>
      </w:pPr>
      <w:r w:rsidRPr="00E020E3">
        <w:rPr>
          <w:rFonts w:asciiTheme="majorHAnsi" w:hAnsiTheme="majorHAnsi"/>
          <w:b/>
          <w:sz w:val="21"/>
          <w:szCs w:val="21"/>
        </w:rPr>
        <w:t>Szkolenia będą realizowane</w:t>
      </w:r>
      <w:r w:rsidR="00294E21">
        <w:rPr>
          <w:rFonts w:asciiTheme="majorHAnsi" w:hAnsiTheme="majorHAnsi"/>
          <w:b/>
          <w:sz w:val="21"/>
          <w:szCs w:val="21"/>
        </w:rPr>
        <w:t xml:space="preserve"> w </w:t>
      </w:r>
      <w:r w:rsidRPr="00E020E3">
        <w:rPr>
          <w:rFonts w:asciiTheme="majorHAnsi" w:hAnsiTheme="majorHAnsi"/>
          <w:b/>
          <w:sz w:val="21"/>
          <w:szCs w:val="21"/>
        </w:rPr>
        <w:t>dwóch blokach:</w:t>
      </w:r>
    </w:p>
    <w:p w:rsidR="00E020E3" w:rsidRDefault="00750625" w:rsidP="00D456BB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Theme="majorHAnsi" w:hAnsiTheme="majorHAnsi"/>
          <w:sz w:val="21"/>
          <w:szCs w:val="21"/>
        </w:rPr>
      </w:pPr>
      <w:r w:rsidRPr="00E020E3">
        <w:rPr>
          <w:rFonts w:asciiTheme="majorHAnsi" w:hAnsiTheme="majorHAnsi"/>
          <w:sz w:val="21"/>
          <w:szCs w:val="21"/>
        </w:rPr>
        <w:t>Szkolenie dla nauczycieli/</w:t>
      </w:r>
      <w:proofErr w:type="spellStart"/>
      <w:r w:rsidRPr="00E020E3">
        <w:rPr>
          <w:rFonts w:asciiTheme="majorHAnsi" w:hAnsiTheme="majorHAnsi"/>
          <w:sz w:val="21"/>
          <w:szCs w:val="21"/>
        </w:rPr>
        <w:t>ek</w:t>
      </w:r>
      <w:proofErr w:type="spellEnd"/>
      <w:r w:rsidRPr="00E020E3">
        <w:rPr>
          <w:rFonts w:asciiTheme="majorHAnsi" w:hAnsiTheme="majorHAnsi"/>
          <w:sz w:val="21"/>
          <w:szCs w:val="21"/>
        </w:rPr>
        <w:t xml:space="preserve"> 4 grup przedmiotowych</w:t>
      </w:r>
      <w:r w:rsidR="00E020E3">
        <w:rPr>
          <w:rFonts w:asciiTheme="majorHAnsi" w:hAnsiTheme="majorHAnsi"/>
          <w:sz w:val="21"/>
          <w:szCs w:val="21"/>
        </w:rPr>
        <w:t xml:space="preserve">. </w:t>
      </w:r>
    </w:p>
    <w:p w:rsidR="00E020E3" w:rsidRDefault="00750625" w:rsidP="00294E21">
      <w:pPr>
        <w:pStyle w:val="Akapitzlist"/>
        <w:spacing w:after="0" w:line="240" w:lineRule="auto"/>
        <w:jc w:val="both"/>
        <w:rPr>
          <w:rFonts w:asciiTheme="majorHAnsi" w:hAnsiTheme="majorHAnsi"/>
          <w:sz w:val="21"/>
          <w:szCs w:val="21"/>
        </w:rPr>
      </w:pPr>
      <w:r w:rsidRPr="00E020E3">
        <w:rPr>
          <w:rFonts w:asciiTheme="majorHAnsi" w:hAnsiTheme="majorHAnsi"/>
          <w:sz w:val="21"/>
          <w:szCs w:val="21"/>
        </w:rPr>
        <w:t>Celem tego szkolenia jest pokazanie nauczycielom/kom korzyści</w:t>
      </w:r>
      <w:r w:rsidR="00294E21">
        <w:rPr>
          <w:rFonts w:asciiTheme="majorHAnsi" w:hAnsiTheme="majorHAnsi"/>
          <w:sz w:val="21"/>
          <w:szCs w:val="21"/>
        </w:rPr>
        <w:t xml:space="preserve"> z </w:t>
      </w:r>
      <w:r w:rsidRPr="00E020E3">
        <w:rPr>
          <w:rFonts w:asciiTheme="majorHAnsi" w:hAnsiTheme="majorHAnsi"/>
          <w:sz w:val="21"/>
          <w:szCs w:val="21"/>
        </w:rPr>
        <w:t>wykorzystywania stron, aplikacji, wszelkiego rodzaju ogólnodostępnych zasobów cyfrowych</w:t>
      </w:r>
      <w:r w:rsidR="00294E21">
        <w:rPr>
          <w:rFonts w:asciiTheme="majorHAnsi" w:hAnsiTheme="majorHAnsi"/>
          <w:sz w:val="21"/>
          <w:szCs w:val="21"/>
        </w:rPr>
        <w:t xml:space="preserve"> w </w:t>
      </w:r>
      <w:r w:rsidRPr="00E020E3">
        <w:rPr>
          <w:rFonts w:asciiTheme="majorHAnsi" w:hAnsiTheme="majorHAnsi"/>
          <w:sz w:val="21"/>
          <w:szCs w:val="21"/>
        </w:rPr>
        <w:t>swojej codziennej pracy edukacyjnej. Nauczyciele/ki dowiedzą się m.in. jak korzystać</w:t>
      </w:r>
      <w:r w:rsidR="00294E21">
        <w:rPr>
          <w:rFonts w:asciiTheme="majorHAnsi" w:hAnsiTheme="majorHAnsi"/>
          <w:sz w:val="21"/>
          <w:szCs w:val="21"/>
        </w:rPr>
        <w:t xml:space="preserve"> z </w:t>
      </w:r>
      <w:r w:rsidRPr="00E020E3">
        <w:rPr>
          <w:rFonts w:asciiTheme="majorHAnsi" w:hAnsiTheme="majorHAnsi"/>
          <w:sz w:val="21"/>
          <w:szCs w:val="21"/>
        </w:rPr>
        <w:t>e-usług publicznych, portali edukacyjnych, elektronicznych materiałów</w:t>
      </w:r>
      <w:r w:rsidR="00294E21">
        <w:rPr>
          <w:rFonts w:asciiTheme="majorHAnsi" w:hAnsiTheme="majorHAnsi"/>
          <w:sz w:val="21"/>
          <w:szCs w:val="21"/>
        </w:rPr>
        <w:t xml:space="preserve"> i </w:t>
      </w:r>
      <w:r w:rsidRPr="00E020E3">
        <w:rPr>
          <w:rFonts w:asciiTheme="majorHAnsi" w:hAnsiTheme="majorHAnsi"/>
          <w:sz w:val="21"/>
          <w:szCs w:val="21"/>
        </w:rPr>
        <w:t>zasobów dydaktycznych.</w:t>
      </w:r>
    </w:p>
    <w:p w:rsidR="00E020E3" w:rsidRDefault="00750625" w:rsidP="00D456BB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Theme="majorHAnsi" w:hAnsiTheme="majorHAnsi"/>
          <w:sz w:val="21"/>
          <w:szCs w:val="21"/>
        </w:rPr>
      </w:pPr>
      <w:r w:rsidRPr="00E020E3">
        <w:rPr>
          <w:rFonts w:asciiTheme="majorHAnsi" w:hAnsiTheme="majorHAnsi"/>
          <w:sz w:val="21"/>
          <w:szCs w:val="21"/>
        </w:rPr>
        <w:t>Szkolenie dla nauczycieli/</w:t>
      </w:r>
      <w:proofErr w:type="spellStart"/>
      <w:r w:rsidRPr="00E020E3">
        <w:rPr>
          <w:rFonts w:asciiTheme="majorHAnsi" w:hAnsiTheme="majorHAnsi"/>
          <w:sz w:val="21"/>
          <w:szCs w:val="21"/>
        </w:rPr>
        <w:t>ek</w:t>
      </w:r>
      <w:proofErr w:type="spellEnd"/>
      <w:r w:rsidRPr="00E020E3">
        <w:rPr>
          <w:rFonts w:asciiTheme="majorHAnsi" w:hAnsiTheme="majorHAnsi"/>
          <w:sz w:val="21"/>
          <w:szCs w:val="21"/>
        </w:rPr>
        <w:t xml:space="preserve"> informatyki</w:t>
      </w:r>
      <w:r w:rsidR="00E020E3">
        <w:rPr>
          <w:rFonts w:asciiTheme="majorHAnsi" w:hAnsiTheme="majorHAnsi"/>
          <w:sz w:val="21"/>
          <w:szCs w:val="21"/>
        </w:rPr>
        <w:t xml:space="preserve">. </w:t>
      </w:r>
    </w:p>
    <w:p w:rsidR="00750625" w:rsidRPr="00E020E3" w:rsidRDefault="00750625" w:rsidP="00294E21">
      <w:pPr>
        <w:pStyle w:val="Akapitzlist"/>
        <w:spacing w:after="0" w:line="240" w:lineRule="auto"/>
        <w:jc w:val="both"/>
        <w:rPr>
          <w:rFonts w:asciiTheme="majorHAnsi" w:hAnsiTheme="majorHAnsi"/>
          <w:sz w:val="21"/>
          <w:szCs w:val="21"/>
        </w:rPr>
      </w:pPr>
      <w:r w:rsidRPr="00E020E3">
        <w:rPr>
          <w:rFonts w:asciiTheme="majorHAnsi" w:hAnsiTheme="majorHAnsi"/>
          <w:sz w:val="21"/>
          <w:szCs w:val="21"/>
        </w:rPr>
        <w:t>Którego celem jest przygotowanie nauczycieli/</w:t>
      </w:r>
      <w:proofErr w:type="spellStart"/>
      <w:r w:rsidRPr="00E020E3">
        <w:rPr>
          <w:rFonts w:asciiTheme="majorHAnsi" w:hAnsiTheme="majorHAnsi"/>
          <w:sz w:val="21"/>
          <w:szCs w:val="21"/>
        </w:rPr>
        <w:t>ek</w:t>
      </w:r>
      <w:proofErr w:type="spellEnd"/>
      <w:r w:rsidRPr="00E020E3">
        <w:rPr>
          <w:rFonts w:asciiTheme="majorHAnsi" w:hAnsiTheme="majorHAnsi"/>
          <w:sz w:val="21"/>
          <w:szCs w:val="21"/>
        </w:rPr>
        <w:t xml:space="preserve"> do realizacji dwóch pierwszych celów nowej podstawy programowej</w:t>
      </w:r>
      <w:r w:rsidR="00294E21">
        <w:rPr>
          <w:rFonts w:asciiTheme="majorHAnsi" w:hAnsiTheme="majorHAnsi"/>
          <w:sz w:val="21"/>
          <w:szCs w:val="21"/>
        </w:rPr>
        <w:t xml:space="preserve"> z </w:t>
      </w:r>
      <w:r w:rsidRPr="00E020E3">
        <w:rPr>
          <w:rFonts w:asciiTheme="majorHAnsi" w:hAnsiTheme="majorHAnsi"/>
          <w:sz w:val="21"/>
          <w:szCs w:val="21"/>
        </w:rPr>
        <w:t>informatyki, tzn.</w:t>
      </w:r>
      <w:r w:rsidR="00294E21">
        <w:rPr>
          <w:rFonts w:asciiTheme="majorHAnsi" w:hAnsiTheme="majorHAnsi"/>
          <w:sz w:val="21"/>
          <w:szCs w:val="21"/>
        </w:rPr>
        <w:t xml:space="preserve"> w </w:t>
      </w:r>
      <w:r w:rsidRPr="00E020E3">
        <w:rPr>
          <w:rFonts w:asciiTheme="majorHAnsi" w:hAnsiTheme="majorHAnsi"/>
          <w:sz w:val="21"/>
          <w:szCs w:val="21"/>
        </w:rPr>
        <w:t>zakresie (I) rozumienia, analizowania</w:t>
      </w:r>
      <w:r w:rsidR="00294E21">
        <w:rPr>
          <w:rFonts w:asciiTheme="majorHAnsi" w:hAnsiTheme="majorHAnsi"/>
          <w:sz w:val="21"/>
          <w:szCs w:val="21"/>
        </w:rPr>
        <w:t xml:space="preserve"> i </w:t>
      </w:r>
      <w:r w:rsidRPr="00E020E3">
        <w:rPr>
          <w:rFonts w:asciiTheme="majorHAnsi" w:hAnsiTheme="majorHAnsi"/>
          <w:sz w:val="21"/>
          <w:szCs w:val="21"/>
        </w:rPr>
        <w:t>rozwiązywania problemów oraz (II) programowania</w:t>
      </w:r>
      <w:r w:rsidR="00294E21">
        <w:rPr>
          <w:rFonts w:asciiTheme="majorHAnsi" w:hAnsiTheme="majorHAnsi"/>
          <w:sz w:val="21"/>
          <w:szCs w:val="21"/>
        </w:rPr>
        <w:t xml:space="preserve"> i </w:t>
      </w:r>
      <w:r w:rsidRPr="00E020E3">
        <w:rPr>
          <w:rFonts w:asciiTheme="majorHAnsi" w:hAnsiTheme="majorHAnsi"/>
          <w:sz w:val="21"/>
          <w:szCs w:val="21"/>
        </w:rPr>
        <w:t>rozwiązywania problemów</w:t>
      </w:r>
      <w:r w:rsidR="00294E21">
        <w:rPr>
          <w:rFonts w:asciiTheme="majorHAnsi" w:hAnsiTheme="majorHAnsi"/>
          <w:sz w:val="21"/>
          <w:szCs w:val="21"/>
        </w:rPr>
        <w:t xml:space="preserve"> z </w:t>
      </w:r>
      <w:r w:rsidRPr="00E020E3">
        <w:rPr>
          <w:rFonts w:asciiTheme="majorHAnsi" w:hAnsiTheme="majorHAnsi"/>
          <w:sz w:val="21"/>
          <w:szCs w:val="21"/>
        </w:rPr>
        <w:t>wykorzystaniem komputera oraz innych urządzeń cyfrowych.</w:t>
      </w:r>
    </w:p>
    <w:p w:rsidR="00E020E3" w:rsidRDefault="00750625" w:rsidP="00D456BB">
      <w:pPr>
        <w:pStyle w:val="Akapitzlist"/>
        <w:numPr>
          <w:ilvl w:val="0"/>
          <w:numId w:val="17"/>
        </w:numPr>
        <w:spacing w:after="0" w:line="240" w:lineRule="auto"/>
        <w:ind w:left="426"/>
        <w:jc w:val="both"/>
        <w:rPr>
          <w:rFonts w:asciiTheme="majorHAnsi" w:hAnsiTheme="majorHAnsi"/>
          <w:sz w:val="21"/>
          <w:szCs w:val="21"/>
        </w:rPr>
      </w:pPr>
      <w:r w:rsidRPr="00E020E3">
        <w:rPr>
          <w:rFonts w:asciiTheme="majorHAnsi" w:hAnsiTheme="majorHAnsi"/>
          <w:sz w:val="21"/>
          <w:szCs w:val="21"/>
        </w:rPr>
        <w:t>Gwarancją trwałości efektów szkolenia jest zgłoszenie grupy nauczycieli/</w:t>
      </w:r>
      <w:proofErr w:type="spellStart"/>
      <w:r w:rsidRPr="00E020E3">
        <w:rPr>
          <w:rFonts w:asciiTheme="majorHAnsi" w:hAnsiTheme="majorHAnsi"/>
          <w:sz w:val="21"/>
          <w:szCs w:val="21"/>
        </w:rPr>
        <w:t>ek</w:t>
      </w:r>
      <w:proofErr w:type="spellEnd"/>
      <w:r w:rsidRPr="00E020E3">
        <w:rPr>
          <w:rFonts w:asciiTheme="majorHAnsi" w:hAnsiTheme="majorHAnsi"/>
          <w:sz w:val="21"/>
          <w:szCs w:val="21"/>
        </w:rPr>
        <w:t xml:space="preserve"> (minimalnie od 2 do 5,</w:t>
      </w:r>
      <w:r w:rsidR="00294E21">
        <w:rPr>
          <w:rFonts w:asciiTheme="majorHAnsi" w:hAnsiTheme="majorHAnsi"/>
          <w:sz w:val="21"/>
          <w:szCs w:val="21"/>
        </w:rPr>
        <w:t xml:space="preserve"> w </w:t>
      </w:r>
      <w:r w:rsidRPr="00E020E3">
        <w:rPr>
          <w:rFonts w:asciiTheme="majorHAnsi" w:hAnsiTheme="majorHAnsi"/>
          <w:sz w:val="21"/>
          <w:szCs w:val="21"/>
        </w:rPr>
        <w:t>zależności od wielkości szkoły) przez dyrektora, który sam też weźmie udział</w:t>
      </w:r>
      <w:r w:rsidR="00294E21">
        <w:rPr>
          <w:rFonts w:asciiTheme="majorHAnsi" w:hAnsiTheme="majorHAnsi"/>
          <w:sz w:val="21"/>
          <w:szCs w:val="21"/>
        </w:rPr>
        <w:t xml:space="preserve"> w </w:t>
      </w:r>
      <w:r w:rsidRPr="00E020E3">
        <w:rPr>
          <w:rFonts w:asciiTheme="majorHAnsi" w:hAnsiTheme="majorHAnsi"/>
          <w:sz w:val="21"/>
          <w:szCs w:val="21"/>
        </w:rPr>
        <w:t>szkoleniu,</w:t>
      </w:r>
      <w:r w:rsidR="00294E21">
        <w:rPr>
          <w:rFonts w:asciiTheme="majorHAnsi" w:hAnsiTheme="majorHAnsi"/>
          <w:sz w:val="21"/>
          <w:szCs w:val="21"/>
        </w:rPr>
        <w:t xml:space="preserve"> a </w:t>
      </w:r>
      <w:r w:rsidRPr="00E020E3">
        <w:rPr>
          <w:rFonts w:asciiTheme="majorHAnsi" w:hAnsiTheme="majorHAnsi"/>
          <w:sz w:val="21"/>
          <w:szCs w:val="21"/>
        </w:rPr>
        <w:t>także będzie aktywnie zaangażowany</w:t>
      </w:r>
      <w:r w:rsidR="00294E21">
        <w:rPr>
          <w:rFonts w:asciiTheme="majorHAnsi" w:hAnsiTheme="majorHAnsi"/>
          <w:sz w:val="21"/>
          <w:szCs w:val="21"/>
        </w:rPr>
        <w:t xml:space="preserve"> w </w:t>
      </w:r>
      <w:r w:rsidRPr="00E020E3">
        <w:rPr>
          <w:rFonts w:asciiTheme="majorHAnsi" w:hAnsiTheme="majorHAnsi"/>
          <w:sz w:val="21"/>
          <w:szCs w:val="21"/>
        </w:rPr>
        <w:t>proces szkolenia nauczyciela/ki poprzez np. obserwację lekcji, prowadzonych przez tych nauczycieli/</w:t>
      </w:r>
      <w:proofErr w:type="spellStart"/>
      <w:r w:rsidRPr="00E020E3">
        <w:rPr>
          <w:rFonts w:asciiTheme="majorHAnsi" w:hAnsiTheme="majorHAnsi"/>
          <w:sz w:val="21"/>
          <w:szCs w:val="21"/>
        </w:rPr>
        <w:t>ek</w:t>
      </w:r>
      <w:proofErr w:type="spellEnd"/>
      <w:r w:rsidR="00294E21">
        <w:rPr>
          <w:rFonts w:asciiTheme="majorHAnsi" w:hAnsiTheme="majorHAnsi"/>
          <w:sz w:val="21"/>
          <w:szCs w:val="21"/>
        </w:rPr>
        <w:t xml:space="preserve"> z </w:t>
      </w:r>
      <w:r w:rsidRPr="00E020E3">
        <w:rPr>
          <w:rFonts w:asciiTheme="majorHAnsi" w:hAnsiTheme="majorHAnsi"/>
          <w:sz w:val="21"/>
          <w:szCs w:val="21"/>
        </w:rPr>
        <w:t>wykorzystaniem scenariuszy przygotowanych przez nich</w:t>
      </w:r>
      <w:r w:rsidR="00294E21">
        <w:rPr>
          <w:rFonts w:asciiTheme="majorHAnsi" w:hAnsiTheme="majorHAnsi"/>
          <w:sz w:val="21"/>
          <w:szCs w:val="21"/>
        </w:rPr>
        <w:t xml:space="preserve"> w </w:t>
      </w:r>
      <w:r w:rsidRPr="00E020E3">
        <w:rPr>
          <w:rFonts w:asciiTheme="majorHAnsi" w:hAnsiTheme="majorHAnsi"/>
          <w:sz w:val="21"/>
          <w:szCs w:val="21"/>
        </w:rPr>
        <w:t>trakcie szkolenia.</w:t>
      </w:r>
      <w:r w:rsidR="00E020E3">
        <w:rPr>
          <w:rFonts w:asciiTheme="majorHAnsi" w:hAnsiTheme="majorHAnsi"/>
          <w:sz w:val="21"/>
          <w:szCs w:val="21"/>
        </w:rPr>
        <w:t xml:space="preserve"> </w:t>
      </w:r>
    </w:p>
    <w:p w:rsidR="009634C5" w:rsidRPr="00E020E3" w:rsidRDefault="00750625" w:rsidP="00294E21">
      <w:pPr>
        <w:pStyle w:val="Akapitzlist"/>
        <w:spacing w:after="0" w:line="240" w:lineRule="auto"/>
        <w:ind w:left="426"/>
        <w:jc w:val="both"/>
        <w:rPr>
          <w:rFonts w:asciiTheme="majorHAnsi" w:hAnsiTheme="majorHAnsi"/>
          <w:sz w:val="21"/>
          <w:szCs w:val="21"/>
        </w:rPr>
      </w:pPr>
      <w:r w:rsidRPr="00E020E3">
        <w:rPr>
          <w:rFonts w:asciiTheme="majorHAnsi" w:hAnsiTheme="majorHAnsi"/>
          <w:sz w:val="21"/>
          <w:szCs w:val="21"/>
        </w:rPr>
        <w:t>Dyrektorzy zostaną też zaproszeni do przygotowania planu włączenia TIK do działań edukacyjnych</w:t>
      </w:r>
      <w:r w:rsidR="00294E21">
        <w:rPr>
          <w:rFonts w:asciiTheme="majorHAnsi" w:hAnsiTheme="majorHAnsi"/>
          <w:sz w:val="21"/>
          <w:szCs w:val="21"/>
        </w:rPr>
        <w:t xml:space="preserve"> w </w:t>
      </w:r>
      <w:r w:rsidRPr="00E020E3">
        <w:rPr>
          <w:rFonts w:asciiTheme="majorHAnsi" w:hAnsiTheme="majorHAnsi"/>
          <w:sz w:val="21"/>
          <w:szCs w:val="21"/>
        </w:rPr>
        <w:t>szkole pt. „Aktywna lekcja</w:t>
      </w:r>
      <w:r w:rsidR="00294E21">
        <w:rPr>
          <w:rFonts w:asciiTheme="majorHAnsi" w:hAnsiTheme="majorHAnsi"/>
          <w:sz w:val="21"/>
          <w:szCs w:val="21"/>
        </w:rPr>
        <w:t xml:space="preserve"> z </w:t>
      </w:r>
      <w:r w:rsidRPr="00E020E3">
        <w:rPr>
          <w:rFonts w:asciiTheme="majorHAnsi" w:hAnsiTheme="majorHAnsi"/>
          <w:sz w:val="21"/>
          <w:szCs w:val="21"/>
        </w:rPr>
        <w:t>TIK”. Plan będzie uwzględniał m.in. zmiany umożliwiające wykorzystywanie przez uczniów urządzeń mobilnych na</w:t>
      </w:r>
      <w:r w:rsidR="009634C5" w:rsidRPr="00E020E3">
        <w:rPr>
          <w:rFonts w:asciiTheme="majorHAnsi" w:hAnsiTheme="majorHAnsi"/>
          <w:sz w:val="21"/>
          <w:szCs w:val="21"/>
        </w:rPr>
        <w:t xml:space="preserve"> lekcjach</w:t>
      </w:r>
      <w:r w:rsidR="00294E21">
        <w:rPr>
          <w:rFonts w:asciiTheme="majorHAnsi" w:hAnsiTheme="majorHAnsi"/>
          <w:sz w:val="21"/>
          <w:szCs w:val="21"/>
        </w:rPr>
        <w:t xml:space="preserve"> w </w:t>
      </w:r>
      <w:r w:rsidR="009634C5" w:rsidRPr="00E020E3">
        <w:rPr>
          <w:rFonts w:asciiTheme="majorHAnsi" w:hAnsiTheme="majorHAnsi"/>
          <w:sz w:val="21"/>
          <w:szCs w:val="21"/>
        </w:rPr>
        <w:t>celach edukacyjnych.</w:t>
      </w:r>
    </w:p>
    <w:p w:rsidR="009634C5" w:rsidRPr="006F25B9" w:rsidRDefault="009634C5" w:rsidP="00294E21">
      <w:pPr>
        <w:spacing w:after="0" w:line="240" w:lineRule="auto"/>
        <w:jc w:val="both"/>
        <w:rPr>
          <w:rFonts w:asciiTheme="majorHAnsi" w:hAnsiTheme="majorHAnsi"/>
          <w:sz w:val="21"/>
          <w:szCs w:val="21"/>
        </w:rPr>
      </w:pPr>
    </w:p>
    <w:p w:rsidR="009634C5" w:rsidRPr="006F25B9" w:rsidRDefault="009634C5" w:rsidP="00294E21">
      <w:pPr>
        <w:spacing w:after="0" w:line="240" w:lineRule="auto"/>
        <w:jc w:val="both"/>
        <w:rPr>
          <w:rFonts w:asciiTheme="majorHAnsi" w:hAnsiTheme="majorHAnsi"/>
          <w:sz w:val="21"/>
          <w:szCs w:val="21"/>
        </w:rPr>
      </w:pPr>
    </w:p>
    <w:p w:rsidR="00750625" w:rsidRPr="006F25B9" w:rsidRDefault="009634C5" w:rsidP="00294E21">
      <w:pPr>
        <w:spacing w:after="0" w:line="240" w:lineRule="auto"/>
        <w:jc w:val="both"/>
        <w:rPr>
          <w:rFonts w:asciiTheme="majorHAnsi" w:hAnsiTheme="majorHAnsi"/>
          <w:b/>
          <w:sz w:val="21"/>
          <w:szCs w:val="21"/>
        </w:rPr>
      </w:pPr>
      <w:r w:rsidRPr="006F25B9">
        <w:rPr>
          <w:rFonts w:asciiTheme="majorHAnsi" w:hAnsiTheme="majorHAnsi"/>
          <w:b/>
          <w:sz w:val="21"/>
          <w:szCs w:val="21"/>
        </w:rPr>
        <w:t>III OPIS PRZEDMIOTU ZAMÓWIENIA:</w:t>
      </w:r>
    </w:p>
    <w:p w:rsidR="009634C5" w:rsidRPr="006F25B9" w:rsidRDefault="009634C5" w:rsidP="00294E21">
      <w:pPr>
        <w:spacing w:after="0" w:line="240" w:lineRule="auto"/>
        <w:jc w:val="both"/>
        <w:rPr>
          <w:rFonts w:asciiTheme="majorHAnsi" w:hAnsiTheme="majorHAnsi"/>
          <w:b/>
          <w:sz w:val="21"/>
          <w:szCs w:val="21"/>
          <w:u w:val="single"/>
        </w:rPr>
      </w:pPr>
    </w:p>
    <w:p w:rsidR="00E020E3" w:rsidRDefault="00750625" w:rsidP="00D456BB">
      <w:pPr>
        <w:pStyle w:val="Akapitzlist"/>
        <w:numPr>
          <w:ilvl w:val="0"/>
          <w:numId w:val="20"/>
        </w:numPr>
        <w:spacing w:after="0" w:line="240" w:lineRule="auto"/>
        <w:ind w:left="426"/>
        <w:jc w:val="both"/>
        <w:rPr>
          <w:rFonts w:asciiTheme="majorHAnsi" w:hAnsiTheme="majorHAnsi"/>
          <w:sz w:val="21"/>
          <w:szCs w:val="21"/>
        </w:rPr>
      </w:pPr>
      <w:r w:rsidRPr="00E020E3">
        <w:rPr>
          <w:rFonts w:asciiTheme="majorHAnsi" w:hAnsiTheme="majorHAnsi"/>
          <w:sz w:val="21"/>
          <w:szCs w:val="21"/>
        </w:rPr>
        <w:t>Przedmiot zamówienia obejmuje pełnienie funkcji</w:t>
      </w:r>
      <w:r w:rsidR="00F00A2A" w:rsidRPr="00E020E3">
        <w:rPr>
          <w:rFonts w:asciiTheme="majorHAnsi" w:hAnsiTheme="majorHAnsi"/>
          <w:sz w:val="21"/>
          <w:szCs w:val="21"/>
        </w:rPr>
        <w:t>:</w:t>
      </w:r>
      <w:r w:rsidR="00E020E3">
        <w:rPr>
          <w:rFonts w:asciiTheme="majorHAnsi" w:hAnsiTheme="majorHAnsi"/>
          <w:sz w:val="21"/>
          <w:szCs w:val="21"/>
        </w:rPr>
        <w:t xml:space="preserve"> </w:t>
      </w:r>
    </w:p>
    <w:p w:rsidR="00E020E3" w:rsidRDefault="00750625" w:rsidP="00294E21">
      <w:pPr>
        <w:pStyle w:val="Akapitzlist"/>
        <w:spacing w:after="0" w:line="240" w:lineRule="auto"/>
        <w:ind w:left="426"/>
        <w:jc w:val="both"/>
        <w:rPr>
          <w:rFonts w:asciiTheme="majorHAnsi" w:hAnsiTheme="majorHAnsi"/>
          <w:sz w:val="21"/>
          <w:szCs w:val="21"/>
        </w:rPr>
      </w:pPr>
      <w:r w:rsidRPr="00E020E3">
        <w:rPr>
          <w:rFonts w:asciiTheme="majorHAnsi" w:hAnsiTheme="majorHAnsi"/>
          <w:sz w:val="21"/>
          <w:szCs w:val="21"/>
        </w:rPr>
        <w:t xml:space="preserve">trenera/trenerki </w:t>
      </w:r>
      <w:r w:rsidR="00AC255D" w:rsidRPr="00E020E3">
        <w:rPr>
          <w:rFonts w:asciiTheme="majorHAnsi" w:hAnsiTheme="majorHAnsi"/>
          <w:sz w:val="21"/>
          <w:szCs w:val="21"/>
        </w:rPr>
        <w:t>regionalnego</w:t>
      </w:r>
      <w:r w:rsidRPr="00E020E3">
        <w:rPr>
          <w:rFonts w:asciiTheme="majorHAnsi" w:hAnsiTheme="majorHAnsi"/>
          <w:sz w:val="21"/>
          <w:szCs w:val="21"/>
        </w:rPr>
        <w:t>/</w:t>
      </w:r>
      <w:proofErr w:type="spellStart"/>
      <w:r w:rsidRPr="00E020E3">
        <w:rPr>
          <w:rFonts w:asciiTheme="majorHAnsi" w:hAnsiTheme="majorHAnsi"/>
          <w:sz w:val="21"/>
          <w:szCs w:val="21"/>
        </w:rPr>
        <w:t>nej</w:t>
      </w:r>
      <w:proofErr w:type="spellEnd"/>
      <w:r w:rsidRPr="00E020E3">
        <w:rPr>
          <w:rFonts w:asciiTheme="majorHAnsi" w:hAnsiTheme="majorHAnsi"/>
          <w:sz w:val="21"/>
          <w:szCs w:val="21"/>
        </w:rPr>
        <w:t xml:space="preserve"> TIK(kod </w:t>
      </w:r>
      <w:r w:rsidR="00AC255D" w:rsidRPr="00E020E3">
        <w:rPr>
          <w:rFonts w:asciiTheme="majorHAnsi" w:hAnsiTheme="majorHAnsi"/>
          <w:sz w:val="21"/>
          <w:szCs w:val="21"/>
        </w:rPr>
        <w:t>CPV 80000000-4 Usługi edukacyjne</w:t>
      </w:r>
      <w:r w:rsidR="00294E21">
        <w:rPr>
          <w:rFonts w:asciiTheme="majorHAnsi" w:hAnsiTheme="majorHAnsi"/>
          <w:sz w:val="21"/>
          <w:szCs w:val="21"/>
        </w:rPr>
        <w:t xml:space="preserve"> i </w:t>
      </w:r>
      <w:r w:rsidR="00AC255D" w:rsidRPr="00E020E3">
        <w:rPr>
          <w:rFonts w:asciiTheme="majorHAnsi" w:hAnsiTheme="majorHAnsi"/>
          <w:sz w:val="21"/>
          <w:szCs w:val="21"/>
        </w:rPr>
        <w:t>szkoleniowe oraz kod CPV 85312320-8 Usługi doradztwa</w:t>
      </w:r>
      <w:r w:rsidR="00F00A2A" w:rsidRPr="00E020E3">
        <w:rPr>
          <w:rFonts w:asciiTheme="majorHAnsi" w:hAnsiTheme="majorHAnsi"/>
          <w:sz w:val="21"/>
          <w:szCs w:val="21"/>
        </w:rPr>
        <w:t>)</w:t>
      </w:r>
      <w:r w:rsidR="00C54961" w:rsidRPr="00E020E3">
        <w:rPr>
          <w:rFonts w:asciiTheme="majorHAnsi" w:hAnsiTheme="majorHAnsi"/>
          <w:sz w:val="21"/>
          <w:szCs w:val="21"/>
        </w:rPr>
        <w:t>,</w:t>
      </w:r>
      <w:r w:rsidRPr="00E020E3">
        <w:rPr>
          <w:rFonts w:asciiTheme="majorHAnsi" w:hAnsiTheme="majorHAnsi"/>
          <w:sz w:val="21"/>
          <w:szCs w:val="21"/>
        </w:rPr>
        <w:t xml:space="preserve"> zgodnie</w:t>
      </w:r>
      <w:r w:rsidR="00294E21">
        <w:rPr>
          <w:rFonts w:asciiTheme="majorHAnsi" w:hAnsiTheme="majorHAnsi"/>
          <w:sz w:val="21"/>
          <w:szCs w:val="21"/>
        </w:rPr>
        <w:t xml:space="preserve"> z </w:t>
      </w:r>
      <w:r w:rsidRPr="00E020E3">
        <w:rPr>
          <w:rFonts w:asciiTheme="majorHAnsi" w:hAnsiTheme="majorHAnsi"/>
          <w:sz w:val="21"/>
          <w:szCs w:val="21"/>
        </w:rPr>
        <w:t>potrzebami wynikającymi</w:t>
      </w:r>
      <w:r w:rsidR="00294E21">
        <w:rPr>
          <w:rFonts w:asciiTheme="majorHAnsi" w:hAnsiTheme="majorHAnsi"/>
          <w:sz w:val="21"/>
          <w:szCs w:val="21"/>
        </w:rPr>
        <w:t xml:space="preserve"> z </w:t>
      </w:r>
      <w:r w:rsidRPr="00E020E3">
        <w:rPr>
          <w:rFonts w:asciiTheme="majorHAnsi" w:hAnsiTheme="majorHAnsi"/>
          <w:sz w:val="21"/>
          <w:szCs w:val="21"/>
        </w:rPr>
        <w:t>realizacji grantu</w:t>
      </w:r>
      <w:r w:rsidR="00294E21">
        <w:rPr>
          <w:rFonts w:asciiTheme="majorHAnsi" w:hAnsiTheme="majorHAnsi"/>
          <w:sz w:val="21"/>
          <w:szCs w:val="21"/>
        </w:rPr>
        <w:t xml:space="preserve"> w </w:t>
      </w:r>
      <w:r w:rsidR="00C54961" w:rsidRPr="00E020E3">
        <w:rPr>
          <w:rFonts w:asciiTheme="majorHAnsi" w:hAnsiTheme="majorHAnsi"/>
          <w:sz w:val="21"/>
          <w:szCs w:val="21"/>
        </w:rPr>
        <w:t xml:space="preserve">okresie </w:t>
      </w:r>
      <w:r w:rsidR="00C54961" w:rsidRPr="00E020E3">
        <w:rPr>
          <w:rFonts w:asciiTheme="majorHAnsi" w:hAnsiTheme="majorHAnsi"/>
          <w:b/>
          <w:sz w:val="21"/>
          <w:szCs w:val="21"/>
          <w:u w:val="single"/>
        </w:rPr>
        <w:t>wrzesień 2020 – luty 2022.</w:t>
      </w:r>
      <w:r w:rsidR="00C54961" w:rsidRPr="00E020E3">
        <w:rPr>
          <w:rFonts w:asciiTheme="majorHAnsi" w:hAnsiTheme="majorHAnsi"/>
          <w:sz w:val="21"/>
          <w:szCs w:val="21"/>
        </w:rPr>
        <w:t xml:space="preserve"> </w:t>
      </w:r>
    </w:p>
    <w:p w:rsidR="00E020E3" w:rsidRDefault="00750625" w:rsidP="00D456BB">
      <w:pPr>
        <w:pStyle w:val="Akapitzlist"/>
        <w:numPr>
          <w:ilvl w:val="0"/>
          <w:numId w:val="20"/>
        </w:numPr>
        <w:spacing w:after="0" w:line="240" w:lineRule="auto"/>
        <w:ind w:left="426"/>
        <w:jc w:val="both"/>
        <w:rPr>
          <w:rFonts w:asciiTheme="majorHAnsi" w:hAnsiTheme="majorHAnsi"/>
          <w:sz w:val="21"/>
          <w:szCs w:val="21"/>
        </w:rPr>
      </w:pPr>
      <w:r w:rsidRPr="00E020E3">
        <w:rPr>
          <w:rFonts w:asciiTheme="majorHAnsi" w:hAnsiTheme="majorHAnsi"/>
          <w:sz w:val="21"/>
          <w:szCs w:val="21"/>
        </w:rPr>
        <w:t>W wyniku postępowania, wyłonionych zostanie min.</w:t>
      </w:r>
      <w:r w:rsidR="00AC255D" w:rsidRPr="00E020E3">
        <w:rPr>
          <w:rFonts w:asciiTheme="majorHAnsi" w:hAnsiTheme="majorHAnsi"/>
          <w:b/>
          <w:sz w:val="21"/>
          <w:szCs w:val="21"/>
          <w:u w:val="single"/>
        </w:rPr>
        <w:t>4</w:t>
      </w:r>
      <w:r w:rsidRPr="00E020E3">
        <w:rPr>
          <w:rFonts w:asciiTheme="majorHAnsi" w:hAnsiTheme="majorHAnsi"/>
          <w:b/>
          <w:sz w:val="21"/>
          <w:szCs w:val="21"/>
          <w:u w:val="single"/>
        </w:rPr>
        <w:t xml:space="preserve"> trenerów/trenerek </w:t>
      </w:r>
      <w:r w:rsidR="00AC255D" w:rsidRPr="00E020E3">
        <w:rPr>
          <w:rFonts w:asciiTheme="majorHAnsi" w:hAnsiTheme="majorHAnsi"/>
          <w:b/>
          <w:sz w:val="21"/>
          <w:szCs w:val="21"/>
          <w:u w:val="single"/>
        </w:rPr>
        <w:t>regionalnych</w:t>
      </w:r>
      <w:r w:rsidR="00D14D3C" w:rsidRPr="00E020E3">
        <w:rPr>
          <w:rFonts w:asciiTheme="majorHAnsi" w:hAnsiTheme="majorHAnsi"/>
          <w:b/>
          <w:sz w:val="21"/>
          <w:szCs w:val="21"/>
          <w:u w:val="single"/>
        </w:rPr>
        <w:t xml:space="preserve"> do świadczenia usług dla trenerów lokalnych województwa </w:t>
      </w:r>
      <w:r w:rsidR="009D65B2">
        <w:rPr>
          <w:rFonts w:asciiTheme="majorHAnsi" w:hAnsiTheme="majorHAnsi"/>
          <w:b/>
          <w:sz w:val="21"/>
          <w:szCs w:val="21"/>
          <w:u w:val="single"/>
        </w:rPr>
        <w:t>zachodnio</w:t>
      </w:r>
      <w:r w:rsidR="00D14D3C" w:rsidRPr="00E020E3">
        <w:rPr>
          <w:rFonts w:asciiTheme="majorHAnsi" w:hAnsiTheme="majorHAnsi"/>
          <w:b/>
          <w:sz w:val="21"/>
          <w:szCs w:val="21"/>
          <w:u w:val="single"/>
        </w:rPr>
        <w:t>pomorskiego.</w:t>
      </w:r>
    </w:p>
    <w:p w:rsidR="00E020E3" w:rsidRDefault="00D14D3C" w:rsidP="00D456BB">
      <w:pPr>
        <w:pStyle w:val="Akapitzlist"/>
        <w:numPr>
          <w:ilvl w:val="0"/>
          <w:numId w:val="20"/>
        </w:numPr>
        <w:spacing w:after="0" w:line="240" w:lineRule="auto"/>
        <w:ind w:left="426"/>
        <w:jc w:val="both"/>
        <w:rPr>
          <w:rFonts w:asciiTheme="majorHAnsi" w:hAnsiTheme="majorHAnsi"/>
          <w:sz w:val="21"/>
          <w:szCs w:val="21"/>
        </w:rPr>
      </w:pPr>
      <w:r w:rsidRPr="00E020E3">
        <w:rPr>
          <w:rFonts w:asciiTheme="majorHAnsi" w:hAnsiTheme="majorHAnsi"/>
          <w:sz w:val="21"/>
          <w:szCs w:val="21"/>
        </w:rPr>
        <w:t xml:space="preserve">Przedmiotem zamówienia jest pełnienie funkcji </w:t>
      </w:r>
      <w:r w:rsidR="009634C5" w:rsidRPr="00E020E3">
        <w:rPr>
          <w:rFonts w:asciiTheme="majorHAnsi" w:hAnsiTheme="majorHAnsi"/>
          <w:b/>
          <w:sz w:val="21"/>
          <w:szCs w:val="21"/>
        </w:rPr>
        <w:t>trenera regionalnego TIK</w:t>
      </w:r>
      <w:r w:rsidR="00294E21">
        <w:rPr>
          <w:rFonts w:asciiTheme="majorHAnsi" w:hAnsiTheme="majorHAnsi"/>
          <w:b/>
          <w:sz w:val="21"/>
          <w:szCs w:val="21"/>
        </w:rPr>
        <w:t xml:space="preserve"> w </w:t>
      </w:r>
      <w:r w:rsidR="00750625" w:rsidRPr="00E020E3">
        <w:rPr>
          <w:rFonts w:asciiTheme="majorHAnsi" w:hAnsiTheme="majorHAnsi"/>
          <w:sz w:val="21"/>
          <w:szCs w:val="21"/>
        </w:rPr>
        <w:t xml:space="preserve">trakcie realizacji grantu (planowany czas: </w:t>
      </w:r>
      <w:r w:rsidR="007A57D2">
        <w:rPr>
          <w:rFonts w:asciiTheme="majorHAnsi" w:hAnsiTheme="majorHAnsi"/>
          <w:b/>
          <w:sz w:val="21"/>
          <w:szCs w:val="21"/>
        </w:rPr>
        <w:t>14</w:t>
      </w:r>
      <w:r w:rsidR="00E87737" w:rsidRPr="00E020E3">
        <w:rPr>
          <w:rFonts w:asciiTheme="majorHAnsi" w:hAnsiTheme="majorHAnsi"/>
          <w:b/>
          <w:sz w:val="21"/>
          <w:szCs w:val="21"/>
        </w:rPr>
        <w:t>.09.</w:t>
      </w:r>
      <w:r w:rsidR="00750625" w:rsidRPr="00E020E3">
        <w:rPr>
          <w:rFonts w:asciiTheme="majorHAnsi" w:hAnsiTheme="majorHAnsi"/>
          <w:b/>
          <w:sz w:val="21"/>
          <w:szCs w:val="21"/>
        </w:rPr>
        <w:t>2020r.-</w:t>
      </w:r>
      <w:r w:rsidR="00E87737" w:rsidRPr="00E020E3">
        <w:rPr>
          <w:rFonts w:asciiTheme="majorHAnsi" w:hAnsiTheme="majorHAnsi"/>
          <w:b/>
          <w:sz w:val="21"/>
          <w:szCs w:val="21"/>
        </w:rPr>
        <w:t>28.02.2022</w:t>
      </w:r>
      <w:r w:rsidR="00750625" w:rsidRPr="00E020E3">
        <w:rPr>
          <w:rFonts w:asciiTheme="majorHAnsi" w:hAnsiTheme="majorHAnsi"/>
          <w:b/>
          <w:sz w:val="21"/>
          <w:szCs w:val="21"/>
        </w:rPr>
        <w:t>r</w:t>
      </w:r>
      <w:r w:rsidR="009634C5" w:rsidRPr="00E020E3">
        <w:rPr>
          <w:rFonts w:asciiTheme="majorHAnsi" w:hAnsiTheme="majorHAnsi"/>
          <w:sz w:val="21"/>
          <w:szCs w:val="21"/>
        </w:rPr>
        <w:t>.),</w:t>
      </w:r>
      <w:r w:rsidR="00294E21">
        <w:rPr>
          <w:rFonts w:asciiTheme="majorHAnsi" w:hAnsiTheme="majorHAnsi"/>
          <w:sz w:val="21"/>
          <w:szCs w:val="21"/>
        </w:rPr>
        <w:t xml:space="preserve"> w </w:t>
      </w:r>
      <w:r w:rsidR="009634C5" w:rsidRPr="00E020E3">
        <w:rPr>
          <w:rFonts w:asciiTheme="majorHAnsi" w:hAnsiTheme="majorHAnsi"/>
          <w:sz w:val="21"/>
          <w:szCs w:val="21"/>
        </w:rPr>
        <w:t>tym:</w:t>
      </w:r>
    </w:p>
    <w:p w:rsidR="00E020E3" w:rsidRPr="00E020E3" w:rsidRDefault="00E020E3" w:rsidP="00294E21">
      <w:pPr>
        <w:pStyle w:val="Akapitzlist"/>
        <w:spacing w:after="0" w:line="240" w:lineRule="auto"/>
        <w:ind w:left="426"/>
        <w:jc w:val="both"/>
        <w:rPr>
          <w:rFonts w:asciiTheme="majorHAnsi" w:hAnsiTheme="majorHAnsi"/>
          <w:sz w:val="12"/>
          <w:szCs w:val="21"/>
        </w:rPr>
      </w:pPr>
    </w:p>
    <w:p w:rsidR="00397977" w:rsidRDefault="00397977" w:rsidP="00D456BB">
      <w:pPr>
        <w:pStyle w:val="Akapitzlist"/>
        <w:numPr>
          <w:ilvl w:val="1"/>
          <w:numId w:val="20"/>
        </w:numPr>
        <w:spacing w:after="0" w:line="240" w:lineRule="auto"/>
        <w:jc w:val="both"/>
        <w:rPr>
          <w:rFonts w:asciiTheme="majorHAnsi" w:hAnsiTheme="majorHAnsi"/>
          <w:sz w:val="21"/>
          <w:szCs w:val="21"/>
        </w:rPr>
      </w:pPr>
      <w:r w:rsidRPr="00E020E3">
        <w:rPr>
          <w:rFonts w:asciiTheme="majorHAnsi" w:hAnsiTheme="majorHAnsi"/>
          <w:sz w:val="21"/>
          <w:szCs w:val="21"/>
        </w:rPr>
        <w:t>Przeprowadzenie szkolenia trenerskiego dla trenerów/</w:t>
      </w:r>
      <w:proofErr w:type="spellStart"/>
      <w:r w:rsidRPr="00E020E3">
        <w:rPr>
          <w:rFonts w:asciiTheme="majorHAnsi" w:hAnsiTheme="majorHAnsi"/>
          <w:sz w:val="21"/>
          <w:szCs w:val="21"/>
        </w:rPr>
        <w:t>ek</w:t>
      </w:r>
      <w:proofErr w:type="spellEnd"/>
      <w:r w:rsidRPr="00E020E3">
        <w:rPr>
          <w:rFonts w:asciiTheme="majorHAnsi" w:hAnsiTheme="majorHAnsi"/>
          <w:sz w:val="21"/>
          <w:szCs w:val="21"/>
        </w:rPr>
        <w:t xml:space="preserve"> lokalnych, wyłonionych przez Zamawiającego (</w:t>
      </w:r>
      <w:r w:rsidR="004D4372">
        <w:rPr>
          <w:rFonts w:asciiTheme="majorHAnsi" w:hAnsiTheme="majorHAnsi"/>
          <w:sz w:val="21"/>
          <w:szCs w:val="21"/>
        </w:rPr>
        <w:t>Partnera projektu „Kompetencje TIK dla nauczycieli)</w:t>
      </w:r>
      <w:r w:rsidRPr="00E020E3">
        <w:rPr>
          <w:rFonts w:asciiTheme="majorHAnsi" w:hAnsiTheme="majorHAnsi"/>
          <w:sz w:val="21"/>
          <w:szCs w:val="21"/>
        </w:rPr>
        <w:t>)</w:t>
      </w:r>
      <w:r w:rsidR="00294E21">
        <w:rPr>
          <w:rFonts w:asciiTheme="majorHAnsi" w:hAnsiTheme="majorHAnsi"/>
          <w:sz w:val="21"/>
          <w:szCs w:val="21"/>
        </w:rPr>
        <w:t xml:space="preserve"> z </w:t>
      </w:r>
      <w:r w:rsidRPr="00E020E3">
        <w:rPr>
          <w:rFonts w:asciiTheme="majorHAnsi" w:hAnsiTheme="majorHAnsi"/>
          <w:sz w:val="21"/>
          <w:szCs w:val="21"/>
        </w:rPr>
        <w:t>uwzględnieniem wytycznych konkursowych (w tym rekomendowanego scenariusza szkolenia),</w:t>
      </w:r>
      <w:r w:rsidR="00294E21">
        <w:rPr>
          <w:rFonts w:asciiTheme="majorHAnsi" w:hAnsiTheme="majorHAnsi"/>
          <w:sz w:val="21"/>
          <w:szCs w:val="21"/>
        </w:rPr>
        <w:t xml:space="preserve"> a </w:t>
      </w:r>
      <w:r w:rsidRPr="00E020E3">
        <w:rPr>
          <w:rFonts w:asciiTheme="majorHAnsi" w:hAnsiTheme="majorHAnsi"/>
          <w:sz w:val="21"/>
          <w:szCs w:val="21"/>
        </w:rPr>
        <w:t>uszczegółowionych przez każdego/każdą</w:t>
      </w:r>
      <w:r w:rsidR="00294E21">
        <w:rPr>
          <w:rFonts w:asciiTheme="majorHAnsi" w:hAnsiTheme="majorHAnsi"/>
          <w:sz w:val="21"/>
          <w:szCs w:val="21"/>
        </w:rPr>
        <w:t xml:space="preserve"> z </w:t>
      </w:r>
      <w:r w:rsidRPr="00E020E3">
        <w:rPr>
          <w:rFonts w:asciiTheme="majorHAnsi" w:hAnsiTheme="majorHAnsi"/>
          <w:sz w:val="21"/>
          <w:szCs w:val="21"/>
        </w:rPr>
        <w:t>trenerów/</w:t>
      </w:r>
      <w:proofErr w:type="spellStart"/>
      <w:r w:rsidRPr="00E020E3">
        <w:rPr>
          <w:rFonts w:asciiTheme="majorHAnsi" w:hAnsiTheme="majorHAnsi"/>
          <w:sz w:val="21"/>
          <w:szCs w:val="21"/>
        </w:rPr>
        <w:t>rek</w:t>
      </w:r>
      <w:proofErr w:type="spellEnd"/>
      <w:r w:rsidRPr="00E020E3">
        <w:rPr>
          <w:rFonts w:asciiTheme="majorHAnsi" w:hAnsiTheme="majorHAnsi"/>
          <w:sz w:val="21"/>
          <w:szCs w:val="21"/>
        </w:rPr>
        <w:t xml:space="preserve"> regionalnych</w:t>
      </w:r>
      <w:r w:rsidR="00294E21">
        <w:rPr>
          <w:rFonts w:asciiTheme="majorHAnsi" w:hAnsiTheme="majorHAnsi"/>
          <w:sz w:val="21"/>
          <w:szCs w:val="21"/>
        </w:rPr>
        <w:t xml:space="preserve"> w </w:t>
      </w:r>
      <w:r w:rsidRPr="00E020E3">
        <w:rPr>
          <w:rFonts w:asciiTheme="majorHAnsi" w:hAnsiTheme="majorHAnsi"/>
          <w:sz w:val="21"/>
          <w:szCs w:val="21"/>
        </w:rPr>
        <w:t xml:space="preserve">zależności od specyficznych potrzeb danej grupy szkoleniowej. </w:t>
      </w:r>
    </w:p>
    <w:p w:rsidR="00E020E3" w:rsidRDefault="00E020E3" w:rsidP="00D456BB">
      <w:pPr>
        <w:pStyle w:val="Akapitzlist"/>
        <w:numPr>
          <w:ilvl w:val="0"/>
          <w:numId w:val="21"/>
        </w:numPr>
        <w:spacing w:after="0" w:line="240" w:lineRule="auto"/>
        <w:ind w:left="1418"/>
        <w:jc w:val="both"/>
        <w:rPr>
          <w:rFonts w:asciiTheme="majorHAnsi" w:hAnsiTheme="majorHAnsi"/>
          <w:sz w:val="21"/>
          <w:szCs w:val="21"/>
        </w:rPr>
      </w:pPr>
      <w:r w:rsidRPr="00E020E3">
        <w:rPr>
          <w:rFonts w:asciiTheme="majorHAnsi" w:hAnsiTheme="majorHAnsi"/>
          <w:sz w:val="21"/>
          <w:szCs w:val="21"/>
        </w:rPr>
        <w:t>Cel szkolenia: przygotowanie trenerów/</w:t>
      </w:r>
      <w:proofErr w:type="spellStart"/>
      <w:r w:rsidRPr="00E020E3">
        <w:rPr>
          <w:rFonts w:asciiTheme="majorHAnsi" w:hAnsiTheme="majorHAnsi"/>
          <w:sz w:val="21"/>
          <w:szCs w:val="21"/>
        </w:rPr>
        <w:t>ek</w:t>
      </w:r>
      <w:proofErr w:type="spellEnd"/>
      <w:r w:rsidRPr="00E020E3">
        <w:rPr>
          <w:rFonts w:asciiTheme="majorHAnsi" w:hAnsiTheme="majorHAnsi"/>
          <w:sz w:val="21"/>
          <w:szCs w:val="21"/>
        </w:rPr>
        <w:t xml:space="preserve"> lokalnych do prowadzenia szkoleń dla uczestników/czek projektu</w:t>
      </w:r>
      <w:r w:rsidR="00294E21">
        <w:rPr>
          <w:rFonts w:asciiTheme="majorHAnsi" w:hAnsiTheme="majorHAnsi"/>
          <w:sz w:val="21"/>
          <w:szCs w:val="21"/>
        </w:rPr>
        <w:t xml:space="preserve"> i </w:t>
      </w:r>
      <w:r w:rsidRPr="00E020E3">
        <w:rPr>
          <w:rFonts w:asciiTheme="majorHAnsi" w:hAnsiTheme="majorHAnsi"/>
          <w:sz w:val="21"/>
          <w:szCs w:val="21"/>
        </w:rPr>
        <w:t xml:space="preserve">pełnienia wobec nich funkcji mentorów. </w:t>
      </w:r>
    </w:p>
    <w:p w:rsidR="00E020E3" w:rsidRDefault="00E020E3" w:rsidP="00D456BB">
      <w:pPr>
        <w:pStyle w:val="Akapitzlist"/>
        <w:numPr>
          <w:ilvl w:val="0"/>
          <w:numId w:val="21"/>
        </w:numPr>
        <w:spacing w:after="0" w:line="240" w:lineRule="auto"/>
        <w:ind w:left="1418"/>
        <w:jc w:val="both"/>
        <w:rPr>
          <w:rFonts w:asciiTheme="majorHAnsi" w:hAnsiTheme="majorHAnsi"/>
          <w:sz w:val="21"/>
          <w:szCs w:val="21"/>
        </w:rPr>
      </w:pPr>
      <w:r w:rsidRPr="00E020E3">
        <w:rPr>
          <w:rFonts w:asciiTheme="majorHAnsi" w:hAnsiTheme="majorHAnsi"/>
          <w:sz w:val="21"/>
          <w:szCs w:val="21"/>
        </w:rPr>
        <w:t>Czas trwania szkolenia</w:t>
      </w:r>
      <w:r w:rsidR="00294E21">
        <w:rPr>
          <w:rFonts w:asciiTheme="majorHAnsi" w:hAnsiTheme="majorHAnsi"/>
          <w:sz w:val="21"/>
          <w:szCs w:val="21"/>
        </w:rPr>
        <w:t xml:space="preserve"> w </w:t>
      </w:r>
      <w:r w:rsidRPr="00E020E3">
        <w:rPr>
          <w:rFonts w:asciiTheme="majorHAnsi" w:hAnsiTheme="majorHAnsi"/>
          <w:sz w:val="21"/>
          <w:szCs w:val="21"/>
        </w:rPr>
        <w:t>sumie na 4 trenerów/ki regionalnych/e: 32 godziny zajęć stacjonarnych szkolenia dla trenerów lokalnych ds. informatyki</w:t>
      </w:r>
      <w:r w:rsidR="00294E21">
        <w:rPr>
          <w:rFonts w:asciiTheme="majorHAnsi" w:hAnsiTheme="majorHAnsi"/>
          <w:sz w:val="21"/>
          <w:szCs w:val="21"/>
        </w:rPr>
        <w:t xml:space="preserve"> i </w:t>
      </w:r>
      <w:r w:rsidRPr="00E020E3">
        <w:rPr>
          <w:rFonts w:asciiTheme="majorHAnsi" w:hAnsiTheme="majorHAnsi"/>
          <w:sz w:val="21"/>
          <w:szCs w:val="21"/>
        </w:rPr>
        <w:t>32h szkolenia trenerów lokalnych nauczycieli grup przedmiotowych, dopuszcza się przeprowadzenie szkolenia przez jednego trenera.</w:t>
      </w:r>
    </w:p>
    <w:p w:rsidR="00E020E3" w:rsidRDefault="00E020E3" w:rsidP="00D456BB">
      <w:pPr>
        <w:pStyle w:val="Akapitzlist"/>
        <w:numPr>
          <w:ilvl w:val="0"/>
          <w:numId w:val="21"/>
        </w:numPr>
        <w:spacing w:after="0" w:line="240" w:lineRule="auto"/>
        <w:ind w:left="1418"/>
        <w:jc w:val="both"/>
        <w:rPr>
          <w:rFonts w:asciiTheme="majorHAnsi" w:hAnsiTheme="majorHAnsi"/>
          <w:sz w:val="21"/>
          <w:szCs w:val="21"/>
        </w:rPr>
      </w:pPr>
      <w:r w:rsidRPr="00E020E3">
        <w:rPr>
          <w:rFonts w:asciiTheme="majorHAnsi" w:hAnsiTheme="majorHAnsi"/>
          <w:sz w:val="21"/>
          <w:szCs w:val="21"/>
        </w:rPr>
        <w:t xml:space="preserve">Szacowany termin realizacji szkolenia: </w:t>
      </w:r>
      <w:r w:rsidRPr="00E020E3">
        <w:rPr>
          <w:rFonts w:asciiTheme="majorHAnsi" w:hAnsiTheme="majorHAnsi"/>
          <w:b/>
          <w:color w:val="FF0000"/>
          <w:sz w:val="21"/>
          <w:szCs w:val="21"/>
        </w:rPr>
        <w:t>wrzesień-październik 2020r</w:t>
      </w:r>
      <w:r w:rsidRPr="00E020E3">
        <w:rPr>
          <w:rFonts w:asciiTheme="majorHAnsi" w:hAnsiTheme="majorHAnsi"/>
          <w:sz w:val="21"/>
          <w:szCs w:val="21"/>
        </w:rPr>
        <w:t>. Data szkolenia zostanie ustalona po zakończeniu procesu wyboru trenerów lokalnych. Zamawiający zastrzega sobie prawo do dokonywania zmian</w:t>
      </w:r>
      <w:r w:rsidR="00294E21">
        <w:rPr>
          <w:rFonts w:asciiTheme="majorHAnsi" w:hAnsiTheme="majorHAnsi"/>
          <w:sz w:val="21"/>
          <w:szCs w:val="21"/>
        </w:rPr>
        <w:t xml:space="preserve"> w </w:t>
      </w:r>
      <w:r w:rsidRPr="00E020E3">
        <w:rPr>
          <w:rFonts w:asciiTheme="majorHAnsi" w:hAnsiTheme="majorHAnsi"/>
          <w:sz w:val="21"/>
          <w:szCs w:val="21"/>
        </w:rPr>
        <w:t>harmonogramie,</w:t>
      </w:r>
      <w:r w:rsidR="00294E21">
        <w:rPr>
          <w:rFonts w:asciiTheme="majorHAnsi" w:hAnsiTheme="majorHAnsi"/>
          <w:sz w:val="21"/>
          <w:szCs w:val="21"/>
        </w:rPr>
        <w:t xml:space="preserve"> o </w:t>
      </w:r>
      <w:r w:rsidRPr="00E020E3">
        <w:rPr>
          <w:rFonts w:asciiTheme="majorHAnsi" w:hAnsiTheme="majorHAnsi"/>
          <w:sz w:val="21"/>
          <w:szCs w:val="21"/>
        </w:rPr>
        <w:t xml:space="preserve">czym niezwłocznie poinformuje trenerów regionalnych. </w:t>
      </w:r>
    </w:p>
    <w:p w:rsidR="00E020E3" w:rsidRDefault="00E020E3" w:rsidP="00D456BB">
      <w:pPr>
        <w:pStyle w:val="Akapitzlist"/>
        <w:numPr>
          <w:ilvl w:val="0"/>
          <w:numId w:val="21"/>
        </w:numPr>
        <w:spacing w:after="0" w:line="240" w:lineRule="auto"/>
        <w:ind w:left="1418"/>
        <w:jc w:val="both"/>
        <w:rPr>
          <w:rFonts w:asciiTheme="majorHAnsi" w:hAnsiTheme="majorHAnsi"/>
          <w:sz w:val="21"/>
          <w:szCs w:val="21"/>
        </w:rPr>
      </w:pPr>
      <w:r w:rsidRPr="00E020E3">
        <w:rPr>
          <w:rFonts w:asciiTheme="majorHAnsi" w:hAnsiTheme="majorHAnsi"/>
          <w:sz w:val="21"/>
          <w:szCs w:val="21"/>
        </w:rPr>
        <w:lastRenderedPageBreak/>
        <w:t>Szkolenie zostanie przeprowadzone na podstawie gotowych, zaktualizowanych scenariuszy szkolenia trenerskiego dla trenerów lokalnych oraz wytycznych, jak je prowadzić (wytyczne szkoleniowe), udostępnionych przez Zamawiającego.</w:t>
      </w:r>
    </w:p>
    <w:p w:rsidR="00E020E3" w:rsidRPr="00E020E3" w:rsidRDefault="00E020E3" w:rsidP="00D456BB">
      <w:pPr>
        <w:pStyle w:val="Akapitzlist"/>
        <w:numPr>
          <w:ilvl w:val="0"/>
          <w:numId w:val="21"/>
        </w:numPr>
        <w:spacing w:after="0" w:line="240" w:lineRule="auto"/>
        <w:ind w:left="1418"/>
        <w:jc w:val="both"/>
        <w:rPr>
          <w:rFonts w:asciiTheme="majorHAnsi" w:hAnsiTheme="majorHAnsi"/>
          <w:sz w:val="21"/>
          <w:szCs w:val="21"/>
        </w:rPr>
      </w:pPr>
      <w:r w:rsidRPr="00E020E3">
        <w:rPr>
          <w:rFonts w:asciiTheme="majorHAnsi" w:hAnsiTheme="majorHAnsi"/>
          <w:sz w:val="21"/>
          <w:szCs w:val="21"/>
        </w:rPr>
        <w:t xml:space="preserve">Miejsce realizacji szkolenia: sala szkoleniowa </w:t>
      </w:r>
      <w:proofErr w:type="spellStart"/>
      <w:r w:rsidRPr="00E020E3">
        <w:rPr>
          <w:rFonts w:asciiTheme="majorHAnsi" w:hAnsiTheme="majorHAnsi"/>
          <w:sz w:val="21"/>
          <w:szCs w:val="21"/>
        </w:rPr>
        <w:t>Edu</w:t>
      </w:r>
      <w:proofErr w:type="spellEnd"/>
      <w:r w:rsidRPr="00E020E3">
        <w:rPr>
          <w:rFonts w:asciiTheme="majorHAnsi" w:hAnsiTheme="majorHAnsi"/>
          <w:sz w:val="21"/>
          <w:szCs w:val="21"/>
        </w:rPr>
        <w:t>-Consulting, 82-500 Kwidzyn, ul. Grunwaldzka 9, dopuszcza się ustalenie innego miejsca szkolenia po wcześniejszych rozmowach</w:t>
      </w:r>
      <w:r w:rsidR="00294E21">
        <w:rPr>
          <w:rFonts w:asciiTheme="majorHAnsi" w:hAnsiTheme="majorHAnsi"/>
          <w:sz w:val="21"/>
          <w:szCs w:val="21"/>
        </w:rPr>
        <w:t xml:space="preserve"> z </w:t>
      </w:r>
      <w:r w:rsidRPr="00E020E3">
        <w:rPr>
          <w:rFonts w:asciiTheme="majorHAnsi" w:hAnsiTheme="majorHAnsi"/>
          <w:sz w:val="21"/>
          <w:szCs w:val="21"/>
        </w:rPr>
        <w:t>trenerami lokalnymi.</w:t>
      </w:r>
    </w:p>
    <w:p w:rsidR="00E020E3" w:rsidRDefault="00E020E3" w:rsidP="00294E21">
      <w:pPr>
        <w:pStyle w:val="Akapitzlist"/>
        <w:spacing w:after="0" w:line="240" w:lineRule="auto"/>
        <w:ind w:left="792"/>
        <w:jc w:val="both"/>
        <w:rPr>
          <w:rFonts w:asciiTheme="majorHAnsi" w:hAnsiTheme="majorHAnsi"/>
          <w:sz w:val="21"/>
          <w:szCs w:val="21"/>
        </w:rPr>
      </w:pPr>
    </w:p>
    <w:p w:rsidR="004F7308" w:rsidRDefault="004F7308" w:rsidP="00D456BB">
      <w:pPr>
        <w:pStyle w:val="Akapitzlist"/>
        <w:numPr>
          <w:ilvl w:val="1"/>
          <w:numId w:val="20"/>
        </w:numPr>
        <w:spacing w:after="0" w:line="240" w:lineRule="auto"/>
        <w:ind w:left="993"/>
        <w:jc w:val="both"/>
        <w:rPr>
          <w:rFonts w:asciiTheme="majorHAnsi" w:hAnsiTheme="majorHAnsi"/>
          <w:sz w:val="21"/>
          <w:szCs w:val="21"/>
        </w:rPr>
      </w:pPr>
      <w:r w:rsidRPr="000C71FB">
        <w:rPr>
          <w:rFonts w:asciiTheme="majorHAnsi" w:hAnsiTheme="majorHAnsi"/>
          <w:sz w:val="21"/>
          <w:szCs w:val="21"/>
        </w:rPr>
        <w:t>Przeprowadzenie konsultacji/doradztwa dla trenerów/</w:t>
      </w:r>
      <w:proofErr w:type="spellStart"/>
      <w:r w:rsidRPr="000C71FB">
        <w:rPr>
          <w:rFonts w:asciiTheme="majorHAnsi" w:hAnsiTheme="majorHAnsi"/>
          <w:sz w:val="21"/>
          <w:szCs w:val="21"/>
        </w:rPr>
        <w:t>ek</w:t>
      </w:r>
      <w:proofErr w:type="spellEnd"/>
      <w:r w:rsidRPr="000C71FB">
        <w:rPr>
          <w:rFonts w:asciiTheme="majorHAnsi" w:hAnsiTheme="majorHAnsi"/>
          <w:sz w:val="21"/>
          <w:szCs w:val="21"/>
        </w:rPr>
        <w:t xml:space="preserve"> lokalnych, wyłonionych przez Zamawiającego (</w:t>
      </w:r>
      <w:proofErr w:type="spellStart"/>
      <w:r w:rsidRPr="000C71FB">
        <w:rPr>
          <w:rFonts w:asciiTheme="majorHAnsi" w:hAnsiTheme="majorHAnsi"/>
          <w:sz w:val="21"/>
          <w:szCs w:val="21"/>
        </w:rPr>
        <w:t>Grantobiorcę</w:t>
      </w:r>
      <w:proofErr w:type="spellEnd"/>
      <w:r w:rsidR="004D261F">
        <w:rPr>
          <w:rFonts w:asciiTheme="majorHAnsi" w:hAnsiTheme="majorHAnsi"/>
          <w:sz w:val="21"/>
          <w:szCs w:val="21"/>
        </w:rPr>
        <w:t xml:space="preserve"> Fundację Dla Was</w:t>
      </w:r>
      <w:r w:rsidRPr="000C71FB">
        <w:rPr>
          <w:rFonts w:asciiTheme="majorHAnsi" w:hAnsiTheme="majorHAnsi"/>
          <w:sz w:val="21"/>
          <w:szCs w:val="21"/>
        </w:rPr>
        <w:t>)</w:t>
      </w:r>
      <w:r w:rsidR="00294E21">
        <w:rPr>
          <w:rFonts w:asciiTheme="majorHAnsi" w:hAnsiTheme="majorHAnsi"/>
          <w:sz w:val="21"/>
          <w:szCs w:val="21"/>
        </w:rPr>
        <w:t xml:space="preserve"> z </w:t>
      </w:r>
      <w:r w:rsidRPr="000C71FB">
        <w:rPr>
          <w:rFonts w:asciiTheme="majorHAnsi" w:hAnsiTheme="majorHAnsi"/>
          <w:sz w:val="21"/>
          <w:szCs w:val="21"/>
        </w:rPr>
        <w:t xml:space="preserve">uwzględnieniem wytycznych konkursowych, </w:t>
      </w:r>
    </w:p>
    <w:p w:rsidR="000C71FB" w:rsidRDefault="000C71FB" w:rsidP="00D456BB">
      <w:pPr>
        <w:pStyle w:val="Akapitzlist"/>
        <w:numPr>
          <w:ilvl w:val="0"/>
          <w:numId w:val="22"/>
        </w:numPr>
        <w:spacing w:after="0" w:line="240" w:lineRule="auto"/>
        <w:ind w:left="1418"/>
        <w:jc w:val="both"/>
        <w:rPr>
          <w:rFonts w:asciiTheme="majorHAnsi" w:hAnsiTheme="majorHAnsi"/>
          <w:sz w:val="21"/>
          <w:szCs w:val="21"/>
        </w:rPr>
      </w:pPr>
      <w:r w:rsidRPr="000C71FB">
        <w:rPr>
          <w:rFonts w:asciiTheme="majorHAnsi" w:hAnsiTheme="majorHAnsi"/>
          <w:sz w:val="21"/>
          <w:szCs w:val="21"/>
        </w:rPr>
        <w:t>Cel doradztwa/konsultacji/wsparcia mentorskiego to prowadzenie różnych form wymiany doświadczeń</w:t>
      </w:r>
      <w:r w:rsidR="00294E21">
        <w:rPr>
          <w:rFonts w:asciiTheme="majorHAnsi" w:hAnsiTheme="majorHAnsi"/>
          <w:sz w:val="21"/>
          <w:szCs w:val="21"/>
        </w:rPr>
        <w:t xml:space="preserve"> i </w:t>
      </w:r>
      <w:r w:rsidRPr="000C71FB">
        <w:rPr>
          <w:rFonts w:asciiTheme="majorHAnsi" w:hAnsiTheme="majorHAnsi"/>
          <w:sz w:val="21"/>
          <w:szCs w:val="21"/>
        </w:rPr>
        <w:t>rozwiązywania problemów dla trenerów lokalnych</w:t>
      </w:r>
      <w:r w:rsidR="00294E21">
        <w:rPr>
          <w:rFonts w:asciiTheme="majorHAnsi" w:hAnsiTheme="majorHAnsi"/>
          <w:sz w:val="21"/>
          <w:szCs w:val="21"/>
        </w:rPr>
        <w:t xml:space="preserve"> w </w:t>
      </w:r>
      <w:r w:rsidRPr="000C71FB">
        <w:rPr>
          <w:rFonts w:asciiTheme="majorHAnsi" w:hAnsiTheme="majorHAnsi"/>
          <w:sz w:val="21"/>
          <w:szCs w:val="21"/>
        </w:rPr>
        <w:t>trakcie realizowania przez nich szkoleń dla nauczycieli (zwane dalej wsparciem mentorskim/konsultacjami/doradztwem),</w:t>
      </w:r>
      <w:r w:rsidR="00294E21">
        <w:rPr>
          <w:rFonts w:asciiTheme="majorHAnsi" w:hAnsiTheme="majorHAnsi"/>
          <w:sz w:val="21"/>
          <w:szCs w:val="21"/>
        </w:rPr>
        <w:t xml:space="preserve"> w </w:t>
      </w:r>
      <w:r w:rsidRPr="000C71FB">
        <w:rPr>
          <w:rFonts w:asciiTheme="majorHAnsi" w:hAnsiTheme="majorHAnsi"/>
          <w:sz w:val="21"/>
          <w:szCs w:val="21"/>
        </w:rPr>
        <w:t>tym: - Okresowych (np. raz na dwa miesiące) spotkań stacjonarnych lub online, służących wymianie doświadczeń przez trenerów lokalnych</w:t>
      </w:r>
      <w:r w:rsidR="00294E21">
        <w:rPr>
          <w:rFonts w:asciiTheme="majorHAnsi" w:hAnsiTheme="majorHAnsi"/>
          <w:sz w:val="21"/>
          <w:szCs w:val="21"/>
        </w:rPr>
        <w:t xml:space="preserve"> i </w:t>
      </w:r>
      <w:r w:rsidRPr="000C71FB">
        <w:rPr>
          <w:rFonts w:asciiTheme="majorHAnsi" w:hAnsiTheme="majorHAnsi"/>
          <w:sz w:val="21"/>
          <w:szCs w:val="21"/>
        </w:rPr>
        <w:t>wzajemnemu wspieraniu się, - Udzielania informacji zwrotnych trenerom lokalnym, którzy poproszą</w:t>
      </w:r>
      <w:r w:rsidR="00294E21">
        <w:rPr>
          <w:rFonts w:asciiTheme="majorHAnsi" w:hAnsiTheme="majorHAnsi"/>
          <w:sz w:val="21"/>
          <w:szCs w:val="21"/>
        </w:rPr>
        <w:t xml:space="preserve"> o </w:t>
      </w:r>
      <w:proofErr w:type="spellStart"/>
      <w:r w:rsidRPr="000C71FB">
        <w:rPr>
          <w:rFonts w:asciiTheme="majorHAnsi" w:hAnsiTheme="majorHAnsi"/>
          <w:sz w:val="21"/>
          <w:szCs w:val="21"/>
        </w:rPr>
        <w:t>superwizję</w:t>
      </w:r>
      <w:proofErr w:type="spellEnd"/>
      <w:r w:rsidRPr="000C71FB">
        <w:rPr>
          <w:rFonts w:asciiTheme="majorHAnsi" w:hAnsiTheme="majorHAnsi"/>
          <w:sz w:val="21"/>
          <w:szCs w:val="21"/>
        </w:rPr>
        <w:t xml:space="preserve"> prowadzonych przez nich szkoleń dla nauczycieli, - Forum wymiany materiałów szkoleniowych, szczegółowych scenariuszy itp.</w:t>
      </w:r>
      <w:r w:rsidR="00294E21">
        <w:rPr>
          <w:rFonts w:asciiTheme="majorHAnsi" w:hAnsiTheme="majorHAnsi"/>
          <w:sz w:val="21"/>
          <w:szCs w:val="21"/>
        </w:rPr>
        <w:t xml:space="preserve"> i </w:t>
      </w:r>
      <w:r w:rsidRPr="000C71FB">
        <w:rPr>
          <w:rFonts w:asciiTheme="majorHAnsi" w:hAnsiTheme="majorHAnsi"/>
          <w:sz w:val="21"/>
          <w:szCs w:val="21"/>
        </w:rPr>
        <w:t>doświadczeń ze szkoleń dla nauczycieli (poprzez Platformę, do której dostęp uzyska Zleceniobiorca),</w:t>
      </w:r>
      <w:r w:rsidR="00294E21">
        <w:rPr>
          <w:rFonts w:asciiTheme="majorHAnsi" w:hAnsiTheme="majorHAnsi"/>
          <w:sz w:val="21"/>
          <w:szCs w:val="21"/>
        </w:rPr>
        <w:t xml:space="preserve"> w </w:t>
      </w:r>
      <w:r w:rsidRPr="000C71FB">
        <w:rPr>
          <w:rFonts w:asciiTheme="majorHAnsi" w:hAnsiTheme="majorHAnsi"/>
          <w:sz w:val="21"/>
          <w:szCs w:val="21"/>
        </w:rPr>
        <w:t>wymiarze nie przekraczającym  384h</w:t>
      </w:r>
      <w:r w:rsidR="00294E21">
        <w:rPr>
          <w:rFonts w:asciiTheme="majorHAnsi" w:hAnsiTheme="majorHAnsi"/>
          <w:sz w:val="21"/>
          <w:szCs w:val="21"/>
        </w:rPr>
        <w:t xml:space="preserve"> w </w:t>
      </w:r>
      <w:r w:rsidRPr="000C71FB">
        <w:rPr>
          <w:rFonts w:asciiTheme="majorHAnsi" w:hAnsiTheme="majorHAnsi"/>
          <w:sz w:val="21"/>
          <w:szCs w:val="21"/>
        </w:rPr>
        <w:t>okresie listopad 2020r.- luty 2022r. Ostateczna decyzja, który</w:t>
      </w:r>
      <w:r w:rsidR="00294E21">
        <w:rPr>
          <w:rFonts w:asciiTheme="majorHAnsi" w:hAnsiTheme="majorHAnsi"/>
          <w:sz w:val="21"/>
          <w:szCs w:val="21"/>
        </w:rPr>
        <w:t xml:space="preserve"> z </w:t>
      </w:r>
      <w:r w:rsidRPr="000C71FB">
        <w:rPr>
          <w:rFonts w:asciiTheme="majorHAnsi" w:hAnsiTheme="majorHAnsi"/>
          <w:sz w:val="21"/>
          <w:szCs w:val="21"/>
        </w:rPr>
        <w:t>trenerów regionalnych</w:t>
      </w:r>
      <w:r w:rsidR="00294E21">
        <w:rPr>
          <w:rFonts w:asciiTheme="majorHAnsi" w:hAnsiTheme="majorHAnsi"/>
          <w:sz w:val="21"/>
          <w:szCs w:val="21"/>
        </w:rPr>
        <w:t xml:space="preserve"> i w </w:t>
      </w:r>
      <w:r w:rsidRPr="000C71FB">
        <w:rPr>
          <w:rFonts w:asciiTheme="majorHAnsi" w:hAnsiTheme="majorHAnsi"/>
          <w:sz w:val="21"/>
          <w:szCs w:val="21"/>
        </w:rPr>
        <w:t>jakim wymiarze czasowym będzie wykonywał przedmiot zamówienia, będzie zależna od realnych potrzeb dotyczących wsparcia mentorskiego, zgłaszanych</w:t>
      </w:r>
      <w:r w:rsidR="00294E21">
        <w:rPr>
          <w:rFonts w:asciiTheme="majorHAnsi" w:hAnsiTheme="majorHAnsi"/>
          <w:sz w:val="21"/>
          <w:szCs w:val="21"/>
        </w:rPr>
        <w:t xml:space="preserve"> w </w:t>
      </w:r>
      <w:r w:rsidRPr="000C71FB">
        <w:rPr>
          <w:rFonts w:asciiTheme="majorHAnsi" w:hAnsiTheme="majorHAnsi"/>
          <w:sz w:val="21"/>
          <w:szCs w:val="21"/>
        </w:rPr>
        <w:t xml:space="preserve">trakcie realizacji grantu przez trenerów lokalnych. </w:t>
      </w:r>
    </w:p>
    <w:p w:rsidR="000C71FB" w:rsidRPr="000C71FB" w:rsidRDefault="000C71FB" w:rsidP="00D456BB">
      <w:pPr>
        <w:pStyle w:val="Akapitzlist"/>
        <w:numPr>
          <w:ilvl w:val="0"/>
          <w:numId w:val="22"/>
        </w:numPr>
        <w:spacing w:after="0" w:line="240" w:lineRule="auto"/>
        <w:ind w:left="1418"/>
        <w:jc w:val="both"/>
        <w:rPr>
          <w:rFonts w:asciiTheme="majorHAnsi" w:hAnsiTheme="majorHAnsi"/>
          <w:sz w:val="21"/>
          <w:szCs w:val="21"/>
        </w:rPr>
      </w:pPr>
      <w:r w:rsidRPr="000C71FB">
        <w:rPr>
          <w:rFonts w:asciiTheme="majorHAnsi" w:hAnsiTheme="majorHAnsi"/>
          <w:sz w:val="21"/>
          <w:szCs w:val="21"/>
        </w:rPr>
        <w:t>Każdy</w:t>
      </w:r>
      <w:r w:rsidR="00294E21">
        <w:rPr>
          <w:rFonts w:asciiTheme="majorHAnsi" w:hAnsiTheme="majorHAnsi"/>
          <w:sz w:val="21"/>
          <w:szCs w:val="21"/>
        </w:rPr>
        <w:t xml:space="preserve"> z </w:t>
      </w:r>
      <w:r w:rsidRPr="000C71FB">
        <w:rPr>
          <w:rFonts w:asciiTheme="majorHAnsi" w:hAnsiTheme="majorHAnsi"/>
          <w:sz w:val="21"/>
          <w:szCs w:val="21"/>
        </w:rPr>
        <w:t xml:space="preserve">trenerów regionalnych zostanie wybrany do grupy przedmiotowej: - Edukacja wczesnoszkolna - Przedmioty humanistyczne - Przedmioty matematyczno-przyrodnicze - Przedmioty artystyczne </w:t>
      </w:r>
    </w:p>
    <w:p w:rsidR="000C71FB" w:rsidRPr="000C71FB" w:rsidRDefault="000C71FB" w:rsidP="00294E21">
      <w:pPr>
        <w:spacing w:after="0" w:line="240" w:lineRule="auto"/>
        <w:ind w:left="561"/>
        <w:jc w:val="both"/>
        <w:rPr>
          <w:rFonts w:asciiTheme="majorHAnsi" w:hAnsiTheme="majorHAnsi"/>
          <w:sz w:val="21"/>
          <w:szCs w:val="21"/>
        </w:rPr>
      </w:pPr>
    </w:p>
    <w:p w:rsidR="000C71FB" w:rsidRDefault="004F7308" w:rsidP="00D456BB">
      <w:pPr>
        <w:pStyle w:val="Akapitzlist"/>
        <w:numPr>
          <w:ilvl w:val="1"/>
          <w:numId w:val="20"/>
        </w:numPr>
        <w:spacing w:after="0" w:line="240" w:lineRule="auto"/>
        <w:ind w:left="993"/>
        <w:jc w:val="both"/>
        <w:rPr>
          <w:rFonts w:asciiTheme="majorHAnsi" w:hAnsiTheme="majorHAnsi"/>
          <w:sz w:val="21"/>
          <w:szCs w:val="21"/>
        </w:rPr>
      </w:pPr>
      <w:r w:rsidRPr="000C71FB">
        <w:rPr>
          <w:rFonts w:asciiTheme="majorHAnsi" w:hAnsiTheme="majorHAnsi"/>
          <w:sz w:val="21"/>
          <w:szCs w:val="21"/>
        </w:rPr>
        <w:t>Zadania trenerów regionalnych realizowane będą zgodnie</w:t>
      </w:r>
      <w:r w:rsidR="00294E21">
        <w:rPr>
          <w:rFonts w:asciiTheme="majorHAnsi" w:hAnsiTheme="majorHAnsi"/>
          <w:sz w:val="21"/>
          <w:szCs w:val="21"/>
        </w:rPr>
        <w:t xml:space="preserve"> z </w:t>
      </w:r>
      <w:r w:rsidRPr="000C71FB">
        <w:rPr>
          <w:rFonts w:asciiTheme="majorHAnsi" w:hAnsiTheme="majorHAnsi"/>
          <w:sz w:val="21"/>
          <w:szCs w:val="21"/>
        </w:rPr>
        <w:t>polityką równych szans kobiet</w:t>
      </w:r>
      <w:r w:rsidR="00294E21">
        <w:rPr>
          <w:rFonts w:asciiTheme="majorHAnsi" w:hAnsiTheme="majorHAnsi"/>
          <w:sz w:val="21"/>
          <w:szCs w:val="21"/>
        </w:rPr>
        <w:t xml:space="preserve"> i </w:t>
      </w:r>
      <w:r w:rsidRPr="000C71FB">
        <w:rPr>
          <w:rFonts w:asciiTheme="majorHAnsi" w:hAnsiTheme="majorHAnsi"/>
          <w:sz w:val="21"/>
          <w:szCs w:val="21"/>
        </w:rPr>
        <w:t>mężczyzn oraz dostępnością dla osób</w:t>
      </w:r>
      <w:r w:rsidR="00294E21">
        <w:rPr>
          <w:rFonts w:asciiTheme="majorHAnsi" w:hAnsiTheme="majorHAnsi"/>
          <w:sz w:val="21"/>
          <w:szCs w:val="21"/>
        </w:rPr>
        <w:t xml:space="preserve"> z </w:t>
      </w:r>
      <w:r w:rsidRPr="000C71FB">
        <w:rPr>
          <w:rFonts w:asciiTheme="majorHAnsi" w:hAnsiTheme="majorHAnsi"/>
          <w:sz w:val="21"/>
          <w:szCs w:val="21"/>
        </w:rPr>
        <w:t>niepełnoprawnościami zgodną</w:t>
      </w:r>
      <w:r w:rsidR="00294E21">
        <w:rPr>
          <w:rFonts w:asciiTheme="majorHAnsi" w:hAnsiTheme="majorHAnsi"/>
          <w:sz w:val="21"/>
          <w:szCs w:val="21"/>
        </w:rPr>
        <w:t xml:space="preserve"> z </w:t>
      </w:r>
      <w:r w:rsidRPr="000C71FB">
        <w:rPr>
          <w:rFonts w:asciiTheme="majorHAnsi" w:hAnsiTheme="majorHAnsi"/>
          <w:sz w:val="21"/>
          <w:szCs w:val="21"/>
        </w:rPr>
        <w:t>Wytycznymi</w:t>
      </w:r>
      <w:r w:rsidR="00294E21">
        <w:rPr>
          <w:rFonts w:asciiTheme="majorHAnsi" w:hAnsiTheme="majorHAnsi"/>
          <w:sz w:val="21"/>
          <w:szCs w:val="21"/>
        </w:rPr>
        <w:t xml:space="preserve"> w </w:t>
      </w:r>
      <w:r w:rsidRPr="000C71FB">
        <w:rPr>
          <w:rFonts w:asciiTheme="majorHAnsi" w:hAnsiTheme="majorHAnsi"/>
          <w:sz w:val="21"/>
          <w:szCs w:val="21"/>
        </w:rPr>
        <w:t>zakresie realizacji zasady równości szans</w:t>
      </w:r>
      <w:r w:rsidR="00294E21">
        <w:rPr>
          <w:rFonts w:asciiTheme="majorHAnsi" w:hAnsiTheme="majorHAnsi"/>
          <w:sz w:val="21"/>
          <w:szCs w:val="21"/>
        </w:rPr>
        <w:t xml:space="preserve"> i </w:t>
      </w:r>
      <w:r w:rsidRPr="000C71FB">
        <w:rPr>
          <w:rFonts w:asciiTheme="majorHAnsi" w:hAnsiTheme="majorHAnsi"/>
          <w:sz w:val="21"/>
          <w:szCs w:val="21"/>
        </w:rPr>
        <w:t>niedyskryminacji,</w:t>
      </w:r>
      <w:r w:rsidR="00294E21">
        <w:rPr>
          <w:rFonts w:asciiTheme="majorHAnsi" w:hAnsiTheme="majorHAnsi"/>
          <w:sz w:val="21"/>
          <w:szCs w:val="21"/>
        </w:rPr>
        <w:t xml:space="preserve"> w </w:t>
      </w:r>
      <w:r w:rsidRPr="000C71FB">
        <w:rPr>
          <w:rFonts w:asciiTheme="majorHAnsi" w:hAnsiTheme="majorHAnsi"/>
          <w:sz w:val="21"/>
          <w:szCs w:val="21"/>
        </w:rPr>
        <w:t>tym dostępności dla osób</w:t>
      </w:r>
      <w:r w:rsidR="00294E21">
        <w:rPr>
          <w:rFonts w:asciiTheme="majorHAnsi" w:hAnsiTheme="majorHAnsi"/>
          <w:sz w:val="21"/>
          <w:szCs w:val="21"/>
        </w:rPr>
        <w:t xml:space="preserve"> z </w:t>
      </w:r>
      <w:r w:rsidRPr="000C71FB">
        <w:rPr>
          <w:rFonts w:asciiTheme="majorHAnsi" w:hAnsiTheme="majorHAnsi"/>
          <w:sz w:val="21"/>
          <w:szCs w:val="21"/>
        </w:rPr>
        <w:t>niepełnosprawnościami oraz zasady równości szans kobiet</w:t>
      </w:r>
      <w:r w:rsidR="00294E21">
        <w:rPr>
          <w:rFonts w:asciiTheme="majorHAnsi" w:hAnsiTheme="majorHAnsi"/>
          <w:sz w:val="21"/>
          <w:szCs w:val="21"/>
        </w:rPr>
        <w:t xml:space="preserve"> i </w:t>
      </w:r>
      <w:r w:rsidRPr="000C71FB">
        <w:rPr>
          <w:rFonts w:asciiTheme="majorHAnsi" w:hAnsiTheme="majorHAnsi"/>
          <w:sz w:val="21"/>
          <w:szCs w:val="21"/>
        </w:rPr>
        <w:t xml:space="preserve">mężczyzn dostępnych na stronie: https://www.funduszeeuropejskie.gov.pl/strony/o-funduszach/dokumenty/wytyczne-w-zakresie-realizacji-zasady-rownosci-szans-i-niedyskryminacji-oraz-zasady-rownosci-szans/ </w:t>
      </w:r>
    </w:p>
    <w:p w:rsidR="003A2E60" w:rsidRDefault="004F7308" w:rsidP="00D456BB">
      <w:pPr>
        <w:pStyle w:val="Akapitzlist"/>
        <w:numPr>
          <w:ilvl w:val="1"/>
          <w:numId w:val="20"/>
        </w:numPr>
        <w:spacing w:after="0" w:line="240" w:lineRule="auto"/>
        <w:ind w:left="993"/>
        <w:jc w:val="both"/>
        <w:rPr>
          <w:rFonts w:asciiTheme="majorHAnsi" w:hAnsiTheme="majorHAnsi"/>
          <w:sz w:val="21"/>
          <w:szCs w:val="21"/>
        </w:rPr>
      </w:pPr>
      <w:r w:rsidRPr="000C71FB">
        <w:rPr>
          <w:rFonts w:asciiTheme="majorHAnsi" w:hAnsiTheme="majorHAnsi"/>
          <w:b/>
          <w:bCs/>
          <w:sz w:val="21"/>
          <w:szCs w:val="21"/>
        </w:rPr>
        <w:t xml:space="preserve"> </w:t>
      </w:r>
      <w:r w:rsidRPr="000C71FB">
        <w:rPr>
          <w:rFonts w:asciiTheme="majorHAnsi" w:hAnsiTheme="majorHAnsi"/>
          <w:sz w:val="21"/>
          <w:szCs w:val="21"/>
        </w:rPr>
        <w:t>Wyłonieni do współpracy trenerzy regionalni zobowiązują się do udziału</w:t>
      </w:r>
      <w:r w:rsidR="00294E21">
        <w:rPr>
          <w:rFonts w:asciiTheme="majorHAnsi" w:hAnsiTheme="majorHAnsi"/>
          <w:sz w:val="21"/>
          <w:szCs w:val="21"/>
        </w:rPr>
        <w:t xml:space="preserve"> w </w:t>
      </w:r>
      <w:r w:rsidRPr="000C71FB">
        <w:rPr>
          <w:rFonts w:asciiTheme="majorHAnsi" w:hAnsiTheme="majorHAnsi"/>
          <w:sz w:val="21"/>
          <w:szCs w:val="21"/>
        </w:rPr>
        <w:t>szkoleniu dla trenerów regionalnych (32 godziny szkolenia stacjonarnego poprzedzonego 6-godzinnym kształceniem wyprzedzającym), zorganizowanym przez Operatora (Fundację Orange) na zasadach opisanych</w:t>
      </w:r>
      <w:r w:rsidR="00294E21">
        <w:rPr>
          <w:rFonts w:asciiTheme="majorHAnsi" w:hAnsiTheme="majorHAnsi"/>
          <w:sz w:val="21"/>
          <w:szCs w:val="21"/>
        </w:rPr>
        <w:t xml:space="preserve"> w </w:t>
      </w:r>
      <w:r w:rsidRPr="000C71FB">
        <w:rPr>
          <w:rFonts w:asciiTheme="majorHAnsi" w:hAnsiTheme="majorHAnsi"/>
          <w:sz w:val="21"/>
          <w:szCs w:val="21"/>
        </w:rPr>
        <w:t xml:space="preserve">dokumentacji konkursowej zamieszczonej na stronie internetowej: www.lekcjaenter.pl. </w:t>
      </w:r>
    </w:p>
    <w:p w:rsidR="000C71FB" w:rsidRPr="000C71FB" w:rsidRDefault="000C71FB" w:rsidP="00294E21">
      <w:pPr>
        <w:pStyle w:val="Akapitzlist"/>
        <w:spacing w:after="0" w:line="240" w:lineRule="auto"/>
        <w:ind w:left="993"/>
        <w:jc w:val="both"/>
        <w:rPr>
          <w:rFonts w:asciiTheme="majorHAnsi" w:hAnsiTheme="majorHAnsi"/>
          <w:sz w:val="21"/>
          <w:szCs w:val="21"/>
        </w:rPr>
      </w:pPr>
    </w:p>
    <w:p w:rsidR="007D330A" w:rsidRPr="006F25B9" w:rsidRDefault="007D330A" w:rsidP="00294E21">
      <w:pPr>
        <w:jc w:val="both"/>
        <w:rPr>
          <w:rFonts w:asciiTheme="majorHAnsi" w:hAnsiTheme="majorHAnsi"/>
          <w:b/>
          <w:sz w:val="21"/>
          <w:szCs w:val="21"/>
        </w:rPr>
      </w:pPr>
      <w:r w:rsidRPr="006F25B9">
        <w:rPr>
          <w:rFonts w:asciiTheme="majorHAnsi" w:hAnsiTheme="majorHAnsi"/>
          <w:b/>
          <w:sz w:val="21"/>
          <w:szCs w:val="21"/>
        </w:rPr>
        <w:t>IV WARUNKI UDZIAŁU</w:t>
      </w:r>
      <w:r w:rsidR="00294E21">
        <w:rPr>
          <w:rFonts w:asciiTheme="majorHAnsi" w:hAnsiTheme="majorHAnsi"/>
          <w:b/>
          <w:sz w:val="21"/>
          <w:szCs w:val="21"/>
        </w:rPr>
        <w:t xml:space="preserve"> w </w:t>
      </w:r>
      <w:r w:rsidRPr="006F25B9">
        <w:rPr>
          <w:rFonts w:asciiTheme="majorHAnsi" w:hAnsiTheme="majorHAnsi"/>
          <w:b/>
          <w:sz w:val="21"/>
          <w:szCs w:val="21"/>
        </w:rPr>
        <w:t xml:space="preserve">POSTĘPOWANIU ORAZ OPIS SPOSOBU DOKONANIA OCENY </w:t>
      </w:r>
    </w:p>
    <w:p w:rsidR="00C500CC" w:rsidRDefault="00C500CC" w:rsidP="00D456BB">
      <w:pPr>
        <w:pStyle w:val="Akapitzlist"/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Cambria" w:eastAsia="Calibri" w:hAnsi="Cambria" w:cs="Calibri"/>
          <w:sz w:val="21"/>
          <w:szCs w:val="21"/>
        </w:rPr>
      </w:pPr>
      <w:r w:rsidRPr="00C500CC">
        <w:rPr>
          <w:rFonts w:ascii="Cambria" w:eastAsia="Calibri" w:hAnsi="Cambria" w:cs="Calibri"/>
          <w:sz w:val="21"/>
          <w:szCs w:val="21"/>
        </w:rPr>
        <w:t>Zamawiający zastrzega, że</w:t>
      </w:r>
      <w:r w:rsidR="00294E21">
        <w:rPr>
          <w:rFonts w:ascii="Cambria" w:eastAsia="Calibri" w:hAnsi="Cambria" w:cs="Calibri"/>
          <w:sz w:val="21"/>
          <w:szCs w:val="21"/>
        </w:rPr>
        <w:t xml:space="preserve"> o </w:t>
      </w:r>
      <w:r w:rsidRPr="00C500CC">
        <w:rPr>
          <w:rFonts w:ascii="Cambria" w:eastAsia="Calibri" w:hAnsi="Cambria" w:cs="Calibri"/>
          <w:sz w:val="21"/>
          <w:szCs w:val="21"/>
        </w:rPr>
        <w:t xml:space="preserve">udzielenie zamówienia mogą ubiegać się wyłącznie Wykonawcy (tj. </w:t>
      </w:r>
      <w:r w:rsidRPr="00C500CC">
        <w:rPr>
          <w:rFonts w:ascii="Cambria" w:eastAsia="Calibri" w:hAnsi="Cambria" w:cs="Calibri"/>
          <w:b/>
          <w:sz w:val="21"/>
          <w:szCs w:val="21"/>
        </w:rPr>
        <w:t>Wykonawcy</w:t>
      </w:r>
      <w:r w:rsidRPr="00C500CC">
        <w:rPr>
          <w:rFonts w:ascii="Cambria" w:eastAsia="Calibri" w:hAnsi="Cambria" w:cs="Calibri"/>
          <w:sz w:val="21"/>
          <w:szCs w:val="21"/>
        </w:rPr>
        <w:t xml:space="preserve"> rozumiani jako osoby fizyczne nie prowadzące działalności gospodarczej oraz </w:t>
      </w:r>
      <w:r w:rsidRPr="00C500CC">
        <w:rPr>
          <w:rFonts w:ascii="Cambria" w:eastAsia="Calibri" w:hAnsi="Cambria" w:cs="Calibri"/>
          <w:b/>
          <w:sz w:val="21"/>
          <w:szCs w:val="21"/>
        </w:rPr>
        <w:t>pozostali Wykonawcy</w:t>
      </w:r>
      <w:r w:rsidRPr="00C500CC">
        <w:rPr>
          <w:rFonts w:ascii="Cambria" w:eastAsia="Calibri" w:hAnsi="Cambria" w:cs="Calibri"/>
          <w:sz w:val="21"/>
          <w:szCs w:val="21"/>
        </w:rPr>
        <w:t xml:space="preserve"> rozumiani jako przedsiębiorcy</w:t>
      </w:r>
      <w:r w:rsidR="00294E21">
        <w:rPr>
          <w:rFonts w:ascii="Cambria" w:eastAsia="Calibri" w:hAnsi="Cambria" w:cs="Calibri"/>
          <w:sz w:val="21"/>
          <w:szCs w:val="21"/>
        </w:rPr>
        <w:t xml:space="preserve"> i </w:t>
      </w:r>
      <w:r w:rsidRPr="00C500CC">
        <w:rPr>
          <w:rFonts w:ascii="Cambria" w:eastAsia="Calibri" w:hAnsi="Cambria" w:cs="Calibri"/>
          <w:sz w:val="21"/>
          <w:szCs w:val="21"/>
        </w:rPr>
        <w:t>instytucje,</w:t>
      </w:r>
      <w:r w:rsidR="00294E21">
        <w:rPr>
          <w:rFonts w:ascii="Cambria" w:eastAsia="Calibri" w:hAnsi="Cambria" w:cs="Calibri"/>
          <w:sz w:val="21"/>
          <w:szCs w:val="21"/>
        </w:rPr>
        <w:t xml:space="preserve"> w </w:t>
      </w:r>
      <w:r w:rsidRPr="00C500CC">
        <w:rPr>
          <w:rFonts w:ascii="Cambria" w:eastAsia="Calibri" w:hAnsi="Cambria" w:cs="Calibri"/>
          <w:sz w:val="21"/>
          <w:szCs w:val="21"/>
        </w:rPr>
        <w:t>tym: osoby fizyczne prowadzące działalność gospodarczą/podmioty prowadzące działalność gospodarczą/osoby prawne/jednostki organizacyjne nieposiadające osobowości prawnej</w:t>
      </w:r>
      <w:r w:rsidR="00294E21">
        <w:rPr>
          <w:rFonts w:ascii="Cambria" w:eastAsia="Calibri" w:hAnsi="Cambria" w:cs="Calibri"/>
          <w:sz w:val="21"/>
          <w:szCs w:val="21"/>
        </w:rPr>
        <w:t xml:space="preserve"> i </w:t>
      </w:r>
      <w:r w:rsidRPr="00C500CC">
        <w:rPr>
          <w:rFonts w:ascii="Cambria" w:eastAsia="Calibri" w:hAnsi="Cambria" w:cs="Calibri"/>
          <w:sz w:val="21"/>
          <w:szCs w:val="21"/>
        </w:rPr>
        <w:t>inne), którzy spełniają poniższe minimalne wymagania:</w:t>
      </w:r>
    </w:p>
    <w:p w:rsidR="000C71FB" w:rsidRPr="00C500CC" w:rsidRDefault="000C71FB" w:rsidP="00294E21">
      <w:pPr>
        <w:pStyle w:val="Akapitzlist"/>
        <w:widowControl w:val="0"/>
        <w:suppressAutoHyphens/>
        <w:spacing w:after="0" w:line="240" w:lineRule="auto"/>
        <w:jc w:val="both"/>
        <w:rPr>
          <w:rFonts w:ascii="Cambria" w:eastAsia="Calibri" w:hAnsi="Cambria" w:cs="Calibri"/>
          <w:sz w:val="21"/>
          <w:szCs w:val="21"/>
        </w:rPr>
      </w:pPr>
    </w:p>
    <w:p w:rsidR="004F7308" w:rsidRPr="006F25B9" w:rsidRDefault="004F7308" w:rsidP="00D456BB">
      <w:pPr>
        <w:pStyle w:val="Akapitzlist"/>
        <w:numPr>
          <w:ilvl w:val="1"/>
          <w:numId w:val="3"/>
        </w:numPr>
        <w:spacing w:after="0" w:line="240" w:lineRule="auto"/>
        <w:ind w:left="1134"/>
        <w:jc w:val="both"/>
        <w:rPr>
          <w:rFonts w:asciiTheme="majorHAnsi" w:hAnsiTheme="majorHAnsi"/>
          <w:sz w:val="21"/>
          <w:szCs w:val="21"/>
        </w:rPr>
      </w:pPr>
      <w:r w:rsidRPr="006F25B9">
        <w:rPr>
          <w:rFonts w:asciiTheme="majorHAnsi" w:hAnsiTheme="majorHAnsi"/>
          <w:sz w:val="21"/>
          <w:szCs w:val="21"/>
        </w:rPr>
        <w:t xml:space="preserve">Posiadający niezbędną wiedzę, kwalifikacje, doświadczenie do wykonania przedmiotu zamówienia, tj. min: </w:t>
      </w:r>
    </w:p>
    <w:p w:rsidR="004F7308" w:rsidRPr="006F25B9" w:rsidRDefault="00814052" w:rsidP="00D456BB">
      <w:pPr>
        <w:pStyle w:val="Akapitzlist"/>
        <w:numPr>
          <w:ilvl w:val="0"/>
          <w:numId w:val="4"/>
        </w:numPr>
        <w:spacing w:after="0" w:line="240" w:lineRule="auto"/>
        <w:ind w:left="1560"/>
        <w:jc w:val="both"/>
        <w:rPr>
          <w:rFonts w:asciiTheme="majorHAnsi" w:hAnsiTheme="majorHAnsi"/>
          <w:sz w:val="21"/>
          <w:szCs w:val="21"/>
        </w:rPr>
      </w:pPr>
      <w:r w:rsidRPr="006F25B9">
        <w:rPr>
          <w:rFonts w:asciiTheme="majorHAnsi" w:hAnsiTheme="majorHAnsi"/>
          <w:sz w:val="21"/>
          <w:szCs w:val="21"/>
        </w:rPr>
        <w:t>U</w:t>
      </w:r>
      <w:r w:rsidR="004F7308" w:rsidRPr="006F25B9">
        <w:rPr>
          <w:rFonts w:asciiTheme="majorHAnsi" w:hAnsiTheme="majorHAnsi"/>
          <w:sz w:val="21"/>
          <w:szCs w:val="21"/>
        </w:rPr>
        <w:t>dział</w:t>
      </w:r>
      <w:r w:rsidR="00294E21">
        <w:rPr>
          <w:rFonts w:asciiTheme="majorHAnsi" w:hAnsiTheme="majorHAnsi"/>
          <w:sz w:val="21"/>
          <w:szCs w:val="21"/>
        </w:rPr>
        <w:t xml:space="preserve"> w </w:t>
      </w:r>
      <w:r w:rsidR="004F7308" w:rsidRPr="006F25B9">
        <w:rPr>
          <w:rFonts w:asciiTheme="majorHAnsi" w:hAnsiTheme="majorHAnsi"/>
          <w:sz w:val="21"/>
          <w:szCs w:val="21"/>
        </w:rPr>
        <w:t>min. 1 szkoleniu trenerskim lub</w:t>
      </w:r>
      <w:r w:rsidR="00294E21">
        <w:rPr>
          <w:rFonts w:asciiTheme="majorHAnsi" w:hAnsiTheme="majorHAnsi"/>
          <w:sz w:val="21"/>
          <w:szCs w:val="21"/>
        </w:rPr>
        <w:t xml:space="preserve"> w </w:t>
      </w:r>
      <w:r w:rsidR="004F7308" w:rsidRPr="006F25B9">
        <w:rPr>
          <w:rFonts w:asciiTheme="majorHAnsi" w:hAnsiTheme="majorHAnsi"/>
          <w:sz w:val="21"/>
          <w:szCs w:val="21"/>
        </w:rPr>
        <w:t>innych formach kształcenia trenerów, także online (</w:t>
      </w:r>
      <w:r w:rsidR="004F7308" w:rsidRPr="006F25B9">
        <w:rPr>
          <w:rFonts w:asciiTheme="majorHAnsi" w:hAnsiTheme="majorHAnsi"/>
          <w:b/>
          <w:sz w:val="21"/>
          <w:szCs w:val="21"/>
        </w:rPr>
        <w:t>min. 16h</w:t>
      </w:r>
      <w:r w:rsidR="004F7308" w:rsidRPr="006F25B9">
        <w:rPr>
          <w:rFonts w:asciiTheme="majorHAnsi" w:hAnsiTheme="majorHAnsi"/>
          <w:sz w:val="21"/>
          <w:szCs w:val="21"/>
        </w:rPr>
        <w:t xml:space="preserve">) </w:t>
      </w:r>
    </w:p>
    <w:p w:rsidR="004F7308" w:rsidRPr="006F25B9" w:rsidRDefault="00814052" w:rsidP="00D456BB">
      <w:pPr>
        <w:pStyle w:val="Akapitzlist"/>
        <w:numPr>
          <w:ilvl w:val="0"/>
          <w:numId w:val="4"/>
        </w:numPr>
        <w:spacing w:after="0" w:line="240" w:lineRule="auto"/>
        <w:ind w:left="1560"/>
        <w:jc w:val="both"/>
        <w:rPr>
          <w:rFonts w:asciiTheme="majorHAnsi" w:hAnsiTheme="majorHAnsi"/>
          <w:sz w:val="21"/>
          <w:szCs w:val="21"/>
        </w:rPr>
      </w:pPr>
      <w:r w:rsidRPr="006F25B9">
        <w:rPr>
          <w:rFonts w:asciiTheme="majorHAnsi" w:hAnsiTheme="majorHAnsi"/>
          <w:sz w:val="21"/>
          <w:szCs w:val="21"/>
        </w:rPr>
        <w:t>D</w:t>
      </w:r>
      <w:r w:rsidR="004F7308" w:rsidRPr="006F25B9">
        <w:rPr>
          <w:rFonts w:asciiTheme="majorHAnsi" w:hAnsiTheme="majorHAnsi"/>
          <w:sz w:val="21"/>
          <w:szCs w:val="21"/>
        </w:rPr>
        <w:t>oświadczenie</w:t>
      </w:r>
      <w:r w:rsidR="00294E21">
        <w:rPr>
          <w:rFonts w:asciiTheme="majorHAnsi" w:hAnsiTheme="majorHAnsi"/>
          <w:sz w:val="21"/>
          <w:szCs w:val="21"/>
        </w:rPr>
        <w:t xml:space="preserve"> w </w:t>
      </w:r>
      <w:r w:rsidR="004F7308" w:rsidRPr="006F25B9">
        <w:rPr>
          <w:rFonts w:asciiTheme="majorHAnsi" w:hAnsiTheme="majorHAnsi"/>
          <w:sz w:val="21"/>
          <w:szCs w:val="21"/>
        </w:rPr>
        <w:t>prowadzeniu szkoleń dla nauczycieli</w:t>
      </w:r>
      <w:r w:rsidR="00294E21">
        <w:rPr>
          <w:rFonts w:asciiTheme="majorHAnsi" w:hAnsiTheme="majorHAnsi"/>
          <w:sz w:val="21"/>
          <w:szCs w:val="21"/>
        </w:rPr>
        <w:t xml:space="preserve"> z </w:t>
      </w:r>
      <w:r w:rsidR="004F7308" w:rsidRPr="006F25B9">
        <w:rPr>
          <w:rFonts w:asciiTheme="majorHAnsi" w:hAnsiTheme="majorHAnsi"/>
          <w:sz w:val="21"/>
          <w:szCs w:val="21"/>
        </w:rPr>
        <w:t xml:space="preserve">zakresu TIK, </w:t>
      </w:r>
      <w:r w:rsidR="004F7308" w:rsidRPr="006F25B9">
        <w:rPr>
          <w:rFonts w:asciiTheme="majorHAnsi" w:hAnsiTheme="majorHAnsi"/>
          <w:b/>
          <w:sz w:val="21"/>
          <w:szCs w:val="21"/>
        </w:rPr>
        <w:t>min. 80h</w:t>
      </w:r>
      <w:r w:rsidR="00294E21">
        <w:rPr>
          <w:rFonts w:asciiTheme="majorHAnsi" w:hAnsiTheme="majorHAnsi"/>
          <w:sz w:val="21"/>
          <w:szCs w:val="21"/>
        </w:rPr>
        <w:t xml:space="preserve"> w </w:t>
      </w:r>
      <w:r w:rsidR="004F7308" w:rsidRPr="006F25B9">
        <w:rPr>
          <w:rFonts w:asciiTheme="majorHAnsi" w:hAnsiTheme="majorHAnsi"/>
          <w:sz w:val="21"/>
          <w:szCs w:val="21"/>
        </w:rPr>
        <w:t xml:space="preserve">ciągu ostatnich 3 lat </w:t>
      </w:r>
    </w:p>
    <w:p w:rsidR="004F7308" w:rsidRPr="006F25B9" w:rsidRDefault="00814052" w:rsidP="00D456BB">
      <w:pPr>
        <w:pStyle w:val="Akapitzlist"/>
        <w:numPr>
          <w:ilvl w:val="0"/>
          <w:numId w:val="4"/>
        </w:numPr>
        <w:spacing w:after="0" w:line="240" w:lineRule="auto"/>
        <w:ind w:left="1560"/>
        <w:jc w:val="both"/>
        <w:rPr>
          <w:rFonts w:asciiTheme="majorHAnsi" w:hAnsiTheme="majorHAnsi"/>
          <w:sz w:val="21"/>
          <w:szCs w:val="21"/>
        </w:rPr>
      </w:pPr>
      <w:r w:rsidRPr="006F25B9">
        <w:rPr>
          <w:rFonts w:asciiTheme="majorHAnsi" w:hAnsiTheme="majorHAnsi"/>
          <w:sz w:val="21"/>
          <w:szCs w:val="21"/>
        </w:rPr>
        <w:lastRenderedPageBreak/>
        <w:t>D</w:t>
      </w:r>
      <w:r w:rsidR="004F7308" w:rsidRPr="006F25B9">
        <w:rPr>
          <w:rFonts w:asciiTheme="majorHAnsi" w:hAnsiTheme="majorHAnsi"/>
          <w:sz w:val="21"/>
          <w:szCs w:val="21"/>
        </w:rPr>
        <w:t>oświadczenie</w:t>
      </w:r>
      <w:r w:rsidR="00294E21">
        <w:rPr>
          <w:rFonts w:asciiTheme="majorHAnsi" w:hAnsiTheme="majorHAnsi"/>
          <w:sz w:val="21"/>
          <w:szCs w:val="21"/>
        </w:rPr>
        <w:t xml:space="preserve"> w </w:t>
      </w:r>
      <w:r w:rsidR="004F7308" w:rsidRPr="006F25B9">
        <w:rPr>
          <w:rFonts w:asciiTheme="majorHAnsi" w:hAnsiTheme="majorHAnsi"/>
          <w:b/>
          <w:sz w:val="21"/>
          <w:szCs w:val="21"/>
        </w:rPr>
        <w:t>zakresie mentoringu</w:t>
      </w:r>
      <w:r w:rsidR="004F7308" w:rsidRPr="006F25B9">
        <w:rPr>
          <w:rFonts w:asciiTheme="majorHAnsi" w:hAnsiTheme="majorHAnsi"/>
          <w:sz w:val="21"/>
          <w:szCs w:val="21"/>
        </w:rPr>
        <w:t xml:space="preserve"> (konsultacji, doradztwa i/lub </w:t>
      </w:r>
      <w:proofErr w:type="spellStart"/>
      <w:r w:rsidR="004F7308" w:rsidRPr="006F25B9">
        <w:rPr>
          <w:rFonts w:asciiTheme="majorHAnsi" w:hAnsiTheme="majorHAnsi"/>
          <w:sz w:val="21"/>
          <w:szCs w:val="21"/>
        </w:rPr>
        <w:t>tutoringu</w:t>
      </w:r>
      <w:proofErr w:type="spellEnd"/>
      <w:r w:rsidR="004F7308" w:rsidRPr="006F25B9">
        <w:rPr>
          <w:rFonts w:asciiTheme="majorHAnsi" w:hAnsiTheme="majorHAnsi"/>
          <w:sz w:val="21"/>
          <w:szCs w:val="21"/>
        </w:rPr>
        <w:t xml:space="preserve">) dla dorosłych </w:t>
      </w:r>
    </w:p>
    <w:p w:rsidR="000C71FB" w:rsidRDefault="00814052" w:rsidP="00D456BB">
      <w:pPr>
        <w:pStyle w:val="Akapitzlist"/>
        <w:numPr>
          <w:ilvl w:val="0"/>
          <w:numId w:val="4"/>
        </w:numPr>
        <w:spacing w:after="0" w:line="240" w:lineRule="auto"/>
        <w:ind w:left="1560"/>
        <w:jc w:val="both"/>
        <w:rPr>
          <w:rFonts w:asciiTheme="majorHAnsi" w:hAnsiTheme="majorHAnsi"/>
          <w:sz w:val="21"/>
          <w:szCs w:val="21"/>
        </w:rPr>
      </w:pPr>
      <w:r w:rsidRPr="006F25B9">
        <w:rPr>
          <w:rFonts w:asciiTheme="majorHAnsi" w:hAnsiTheme="majorHAnsi"/>
          <w:sz w:val="21"/>
          <w:szCs w:val="21"/>
        </w:rPr>
        <w:t>D</w:t>
      </w:r>
      <w:r w:rsidR="004F7308" w:rsidRPr="006F25B9">
        <w:rPr>
          <w:rFonts w:asciiTheme="majorHAnsi" w:hAnsiTheme="majorHAnsi"/>
          <w:sz w:val="21"/>
          <w:szCs w:val="21"/>
        </w:rPr>
        <w:t>oświadczenie</w:t>
      </w:r>
      <w:r w:rsidR="00294E21">
        <w:rPr>
          <w:rFonts w:asciiTheme="majorHAnsi" w:hAnsiTheme="majorHAnsi"/>
          <w:sz w:val="21"/>
          <w:szCs w:val="21"/>
        </w:rPr>
        <w:t xml:space="preserve"> w </w:t>
      </w:r>
      <w:r w:rsidR="004F7308" w:rsidRPr="006F25B9">
        <w:rPr>
          <w:rFonts w:asciiTheme="majorHAnsi" w:hAnsiTheme="majorHAnsi"/>
          <w:sz w:val="21"/>
          <w:szCs w:val="21"/>
        </w:rPr>
        <w:t>opracowaniu materiałów edukacyjnych (scenariuszy szkol., mat. pomoc. itp.),</w:t>
      </w:r>
      <w:r w:rsidR="00294E21">
        <w:rPr>
          <w:rFonts w:asciiTheme="majorHAnsi" w:hAnsiTheme="majorHAnsi"/>
          <w:sz w:val="21"/>
          <w:szCs w:val="21"/>
        </w:rPr>
        <w:t xml:space="preserve"> w </w:t>
      </w:r>
      <w:r w:rsidR="004F7308" w:rsidRPr="006F25B9">
        <w:rPr>
          <w:rFonts w:asciiTheme="majorHAnsi" w:hAnsiTheme="majorHAnsi"/>
          <w:sz w:val="21"/>
          <w:szCs w:val="21"/>
        </w:rPr>
        <w:t xml:space="preserve">tym e-mat. </w:t>
      </w:r>
    </w:p>
    <w:p w:rsidR="00814052" w:rsidRPr="000C71FB" w:rsidRDefault="00814052" w:rsidP="00294E21">
      <w:pPr>
        <w:pStyle w:val="Akapitzlist"/>
        <w:spacing w:after="0" w:line="240" w:lineRule="auto"/>
        <w:ind w:left="1560"/>
        <w:jc w:val="both"/>
        <w:rPr>
          <w:rFonts w:asciiTheme="majorHAnsi" w:hAnsiTheme="majorHAnsi"/>
          <w:sz w:val="21"/>
          <w:szCs w:val="21"/>
        </w:rPr>
      </w:pPr>
      <w:r w:rsidRPr="000C71FB">
        <w:rPr>
          <w:rFonts w:asciiTheme="majorHAnsi" w:hAnsiTheme="majorHAnsi"/>
          <w:sz w:val="21"/>
          <w:szCs w:val="21"/>
        </w:rPr>
        <w:t>Ponadto wśród grupy min 4 trenerów regionalnych muszą zostać spełnione następujące kryteria:</w:t>
      </w:r>
    </w:p>
    <w:p w:rsidR="004F7308" w:rsidRPr="006F25B9" w:rsidRDefault="00814052" w:rsidP="00D456BB">
      <w:pPr>
        <w:pStyle w:val="Akapitzlist"/>
        <w:numPr>
          <w:ilvl w:val="0"/>
          <w:numId w:val="4"/>
        </w:numPr>
        <w:spacing w:after="0" w:line="240" w:lineRule="auto"/>
        <w:ind w:left="1560"/>
        <w:jc w:val="both"/>
        <w:rPr>
          <w:rFonts w:asciiTheme="majorHAnsi" w:hAnsiTheme="majorHAnsi"/>
          <w:sz w:val="21"/>
          <w:szCs w:val="21"/>
        </w:rPr>
      </w:pPr>
      <w:r w:rsidRPr="006F25B9">
        <w:rPr>
          <w:rFonts w:asciiTheme="majorHAnsi" w:hAnsiTheme="majorHAnsi"/>
          <w:sz w:val="21"/>
          <w:szCs w:val="21"/>
        </w:rPr>
        <w:t>J</w:t>
      </w:r>
      <w:r w:rsidR="004F7308" w:rsidRPr="006F25B9">
        <w:rPr>
          <w:rFonts w:asciiTheme="majorHAnsi" w:hAnsiTheme="majorHAnsi"/>
          <w:sz w:val="21"/>
          <w:szCs w:val="21"/>
        </w:rPr>
        <w:t>eden</w:t>
      </w:r>
      <w:r w:rsidR="00294E21">
        <w:rPr>
          <w:rFonts w:asciiTheme="majorHAnsi" w:hAnsiTheme="majorHAnsi"/>
          <w:sz w:val="21"/>
          <w:szCs w:val="21"/>
        </w:rPr>
        <w:t xml:space="preserve"> z </w:t>
      </w:r>
      <w:r w:rsidR="004F7308" w:rsidRPr="006F25B9">
        <w:rPr>
          <w:rFonts w:asciiTheme="majorHAnsi" w:hAnsiTheme="majorHAnsi"/>
          <w:sz w:val="21"/>
          <w:szCs w:val="21"/>
        </w:rPr>
        <w:t xml:space="preserve">trenerów regionalnych </w:t>
      </w:r>
      <w:r w:rsidRPr="006F25B9">
        <w:rPr>
          <w:rFonts w:asciiTheme="majorHAnsi" w:hAnsiTheme="majorHAnsi"/>
          <w:sz w:val="21"/>
          <w:szCs w:val="21"/>
        </w:rPr>
        <w:t xml:space="preserve">musi </w:t>
      </w:r>
      <w:r w:rsidR="004F7308" w:rsidRPr="006F25B9">
        <w:rPr>
          <w:rFonts w:asciiTheme="majorHAnsi" w:hAnsiTheme="majorHAnsi"/>
          <w:sz w:val="21"/>
          <w:szCs w:val="21"/>
        </w:rPr>
        <w:t>posiada</w:t>
      </w:r>
      <w:r w:rsidRPr="006F25B9">
        <w:rPr>
          <w:rFonts w:asciiTheme="majorHAnsi" w:hAnsiTheme="majorHAnsi"/>
          <w:sz w:val="21"/>
          <w:szCs w:val="21"/>
        </w:rPr>
        <w:t>ć</w:t>
      </w:r>
      <w:r w:rsidR="004F7308" w:rsidRPr="006F25B9">
        <w:rPr>
          <w:rFonts w:asciiTheme="majorHAnsi" w:hAnsiTheme="majorHAnsi"/>
          <w:sz w:val="21"/>
          <w:szCs w:val="21"/>
        </w:rPr>
        <w:t xml:space="preserve"> kompetencje związane</w:t>
      </w:r>
      <w:r w:rsidR="00294E21">
        <w:rPr>
          <w:rFonts w:asciiTheme="majorHAnsi" w:hAnsiTheme="majorHAnsi"/>
          <w:sz w:val="21"/>
          <w:szCs w:val="21"/>
        </w:rPr>
        <w:t xml:space="preserve"> z </w:t>
      </w:r>
      <w:r w:rsidR="004F7308" w:rsidRPr="006F25B9">
        <w:rPr>
          <w:rFonts w:asciiTheme="majorHAnsi" w:hAnsiTheme="majorHAnsi"/>
          <w:sz w:val="21"/>
          <w:szCs w:val="21"/>
        </w:rPr>
        <w:t xml:space="preserve">programowaniem na poziomie średnio-zaawansowanym. </w:t>
      </w:r>
    </w:p>
    <w:p w:rsidR="004F7308" w:rsidRPr="006F25B9" w:rsidRDefault="00814052" w:rsidP="00D456BB">
      <w:pPr>
        <w:pStyle w:val="Akapitzlist"/>
        <w:numPr>
          <w:ilvl w:val="0"/>
          <w:numId w:val="4"/>
        </w:numPr>
        <w:spacing w:after="0" w:line="240" w:lineRule="auto"/>
        <w:ind w:left="1560"/>
        <w:jc w:val="both"/>
        <w:rPr>
          <w:rFonts w:asciiTheme="majorHAnsi" w:hAnsiTheme="majorHAnsi"/>
          <w:sz w:val="21"/>
          <w:szCs w:val="21"/>
        </w:rPr>
      </w:pPr>
      <w:r w:rsidRPr="006F25B9">
        <w:rPr>
          <w:rFonts w:asciiTheme="majorHAnsi" w:hAnsiTheme="majorHAnsi"/>
          <w:sz w:val="21"/>
          <w:szCs w:val="21"/>
        </w:rPr>
        <w:t>M</w:t>
      </w:r>
      <w:r w:rsidR="004F7308" w:rsidRPr="006F25B9">
        <w:rPr>
          <w:rFonts w:asciiTheme="majorHAnsi" w:hAnsiTheme="majorHAnsi"/>
          <w:sz w:val="21"/>
          <w:szCs w:val="21"/>
        </w:rPr>
        <w:t>in. jeden</w:t>
      </w:r>
      <w:r w:rsidR="00294E21">
        <w:rPr>
          <w:rFonts w:asciiTheme="majorHAnsi" w:hAnsiTheme="majorHAnsi"/>
          <w:sz w:val="21"/>
          <w:szCs w:val="21"/>
        </w:rPr>
        <w:t xml:space="preserve"> z </w:t>
      </w:r>
      <w:r w:rsidR="004F7308" w:rsidRPr="006F25B9">
        <w:rPr>
          <w:rFonts w:asciiTheme="majorHAnsi" w:hAnsiTheme="majorHAnsi"/>
          <w:sz w:val="21"/>
          <w:szCs w:val="21"/>
        </w:rPr>
        <w:t xml:space="preserve">trenerów regionalnych </w:t>
      </w:r>
      <w:r w:rsidRPr="006F25B9">
        <w:rPr>
          <w:rFonts w:asciiTheme="majorHAnsi" w:hAnsiTheme="majorHAnsi"/>
          <w:sz w:val="21"/>
          <w:szCs w:val="21"/>
        </w:rPr>
        <w:t>musi posiadać</w:t>
      </w:r>
      <w:r w:rsidR="004F7308" w:rsidRPr="006F25B9">
        <w:rPr>
          <w:rFonts w:asciiTheme="majorHAnsi" w:hAnsiTheme="majorHAnsi"/>
          <w:sz w:val="21"/>
          <w:szCs w:val="21"/>
        </w:rPr>
        <w:t xml:space="preserve"> wymagane doświadczenie związane</w:t>
      </w:r>
      <w:r w:rsidR="00294E21">
        <w:rPr>
          <w:rFonts w:asciiTheme="majorHAnsi" w:hAnsiTheme="majorHAnsi"/>
          <w:sz w:val="21"/>
          <w:szCs w:val="21"/>
        </w:rPr>
        <w:t xml:space="preserve"> z </w:t>
      </w:r>
      <w:r w:rsidR="004F7308" w:rsidRPr="006F25B9">
        <w:rPr>
          <w:rFonts w:asciiTheme="majorHAnsi" w:hAnsiTheme="majorHAnsi"/>
          <w:sz w:val="21"/>
          <w:szCs w:val="21"/>
        </w:rPr>
        <w:t xml:space="preserve">prowadzeniem szkoleń dla kadry kierowniczej szkół. </w:t>
      </w:r>
    </w:p>
    <w:p w:rsidR="00C500CC" w:rsidRDefault="00814052" w:rsidP="00D456BB">
      <w:pPr>
        <w:pStyle w:val="Akapitzlist"/>
        <w:numPr>
          <w:ilvl w:val="0"/>
          <w:numId w:val="4"/>
        </w:numPr>
        <w:spacing w:after="0" w:line="240" w:lineRule="auto"/>
        <w:ind w:left="1560"/>
        <w:jc w:val="both"/>
        <w:rPr>
          <w:rFonts w:asciiTheme="majorHAnsi" w:hAnsiTheme="majorHAnsi"/>
          <w:sz w:val="21"/>
          <w:szCs w:val="21"/>
        </w:rPr>
      </w:pPr>
      <w:r w:rsidRPr="006F25B9">
        <w:rPr>
          <w:rFonts w:asciiTheme="majorHAnsi" w:hAnsiTheme="majorHAnsi"/>
          <w:sz w:val="21"/>
          <w:szCs w:val="21"/>
        </w:rPr>
        <w:t>T</w:t>
      </w:r>
      <w:r w:rsidR="0032227F" w:rsidRPr="006F25B9">
        <w:rPr>
          <w:rFonts w:asciiTheme="majorHAnsi" w:hAnsiTheme="majorHAnsi"/>
          <w:sz w:val="21"/>
          <w:szCs w:val="21"/>
        </w:rPr>
        <w:t>renerki/</w:t>
      </w:r>
      <w:proofErr w:type="spellStart"/>
      <w:r w:rsidR="0032227F" w:rsidRPr="006F25B9">
        <w:rPr>
          <w:rFonts w:asciiTheme="majorHAnsi" w:hAnsiTheme="majorHAnsi"/>
          <w:sz w:val="21"/>
          <w:szCs w:val="21"/>
        </w:rPr>
        <w:t>rzy</w:t>
      </w:r>
      <w:proofErr w:type="spellEnd"/>
      <w:r w:rsidR="0032227F" w:rsidRPr="006F25B9">
        <w:rPr>
          <w:rFonts w:asciiTheme="majorHAnsi" w:hAnsiTheme="majorHAnsi"/>
          <w:sz w:val="21"/>
          <w:szCs w:val="21"/>
        </w:rPr>
        <w:t xml:space="preserve"> regionalni </w:t>
      </w:r>
      <w:r w:rsidR="004F7308" w:rsidRPr="006F25B9">
        <w:rPr>
          <w:rFonts w:asciiTheme="majorHAnsi" w:hAnsiTheme="majorHAnsi"/>
          <w:sz w:val="21"/>
          <w:szCs w:val="21"/>
        </w:rPr>
        <w:t>specjalizują się</w:t>
      </w:r>
      <w:r w:rsidR="00294E21">
        <w:rPr>
          <w:rFonts w:asciiTheme="majorHAnsi" w:hAnsiTheme="majorHAnsi"/>
          <w:sz w:val="21"/>
          <w:szCs w:val="21"/>
        </w:rPr>
        <w:t xml:space="preserve"> w </w:t>
      </w:r>
      <w:r w:rsidR="004F7308" w:rsidRPr="006F25B9">
        <w:rPr>
          <w:rFonts w:asciiTheme="majorHAnsi" w:hAnsiTheme="majorHAnsi"/>
          <w:sz w:val="21"/>
          <w:szCs w:val="21"/>
        </w:rPr>
        <w:t>jednej</w:t>
      </w:r>
      <w:r w:rsidR="00294E21">
        <w:rPr>
          <w:rFonts w:asciiTheme="majorHAnsi" w:hAnsiTheme="majorHAnsi"/>
          <w:sz w:val="21"/>
          <w:szCs w:val="21"/>
        </w:rPr>
        <w:t xml:space="preserve"> z </w:t>
      </w:r>
      <w:r w:rsidR="004F7308" w:rsidRPr="006F25B9">
        <w:rPr>
          <w:rFonts w:asciiTheme="majorHAnsi" w:hAnsiTheme="majorHAnsi"/>
          <w:sz w:val="21"/>
          <w:szCs w:val="21"/>
        </w:rPr>
        <w:t>edukacyjnych 4 grup przedmiotowych (edukacji wczesnoszkolnej, przedmiotów humanistycznych, mat-</w:t>
      </w:r>
      <w:r w:rsidR="00C500CC">
        <w:rPr>
          <w:rFonts w:asciiTheme="majorHAnsi" w:hAnsiTheme="majorHAnsi"/>
          <w:sz w:val="21"/>
          <w:szCs w:val="21"/>
        </w:rPr>
        <w:t>przyrodniczych, artystycznych).</w:t>
      </w:r>
    </w:p>
    <w:p w:rsidR="00C500CC" w:rsidRDefault="00814052" w:rsidP="00D456BB">
      <w:pPr>
        <w:pStyle w:val="Akapitzlist"/>
        <w:numPr>
          <w:ilvl w:val="0"/>
          <w:numId w:val="4"/>
        </w:numPr>
        <w:spacing w:after="0" w:line="240" w:lineRule="auto"/>
        <w:ind w:left="1560"/>
        <w:jc w:val="both"/>
        <w:rPr>
          <w:rFonts w:asciiTheme="majorHAnsi" w:hAnsiTheme="majorHAnsi"/>
          <w:sz w:val="21"/>
          <w:szCs w:val="21"/>
        </w:rPr>
      </w:pPr>
      <w:r w:rsidRPr="00C500CC">
        <w:rPr>
          <w:rFonts w:asciiTheme="majorHAnsi" w:hAnsiTheme="majorHAnsi"/>
          <w:sz w:val="21"/>
          <w:szCs w:val="21"/>
        </w:rPr>
        <w:t>P</w:t>
      </w:r>
      <w:r w:rsidR="0032227F" w:rsidRPr="00C500CC">
        <w:rPr>
          <w:rFonts w:asciiTheme="majorHAnsi" w:hAnsiTheme="majorHAnsi"/>
          <w:sz w:val="21"/>
          <w:szCs w:val="21"/>
        </w:rPr>
        <w:t>onadto od jednego/ej</w:t>
      </w:r>
      <w:r w:rsidR="00294E21">
        <w:rPr>
          <w:rFonts w:asciiTheme="majorHAnsi" w:hAnsiTheme="majorHAnsi"/>
          <w:sz w:val="21"/>
          <w:szCs w:val="21"/>
        </w:rPr>
        <w:t xml:space="preserve"> z </w:t>
      </w:r>
      <w:r w:rsidR="0032227F" w:rsidRPr="00C500CC">
        <w:rPr>
          <w:rFonts w:asciiTheme="majorHAnsi" w:hAnsiTheme="majorHAnsi"/>
          <w:sz w:val="21"/>
          <w:szCs w:val="21"/>
        </w:rPr>
        <w:t>trenerów/</w:t>
      </w:r>
      <w:proofErr w:type="spellStart"/>
      <w:r w:rsidR="0032227F" w:rsidRPr="00C500CC">
        <w:rPr>
          <w:rFonts w:asciiTheme="majorHAnsi" w:hAnsiTheme="majorHAnsi"/>
          <w:sz w:val="21"/>
          <w:szCs w:val="21"/>
        </w:rPr>
        <w:t>ek</w:t>
      </w:r>
      <w:proofErr w:type="spellEnd"/>
      <w:r w:rsidR="0032227F" w:rsidRPr="00C500CC">
        <w:rPr>
          <w:rFonts w:asciiTheme="majorHAnsi" w:hAnsiTheme="majorHAnsi"/>
          <w:sz w:val="21"/>
          <w:szCs w:val="21"/>
        </w:rPr>
        <w:t xml:space="preserve"> regionalnych będą wymagane </w:t>
      </w:r>
      <w:r w:rsidR="0032227F" w:rsidRPr="00C500CC">
        <w:rPr>
          <w:rFonts w:asciiTheme="majorHAnsi" w:hAnsiTheme="majorHAnsi"/>
          <w:b/>
          <w:bCs/>
          <w:sz w:val="21"/>
          <w:szCs w:val="21"/>
        </w:rPr>
        <w:t>kompetencje związane</w:t>
      </w:r>
      <w:r w:rsidR="00294E21">
        <w:rPr>
          <w:rFonts w:asciiTheme="majorHAnsi" w:hAnsiTheme="majorHAnsi"/>
          <w:b/>
          <w:bCs/>
          <w:sz w:val="21"/>
          <w:szCs w:val="21"/>
        </w:rPr>
        <w:t xml:space="preserve"> z </w:t>
      </w:r>
      <w:r w:rsidR="0032227F" w:rsidRPr="00C500CC">
        <w:rPr>
          <w:rFonts w:asciiTheme="majorHAnsi" w:hAnsiTheme="majorHAnsi"/>
          <w:b/>
          <w:bCs/>
          <w:sz w:val="21"/>
          <w:szCs w:val="21"/>
        </w:rPr>
        <w:t>programowaniem na poziomie średnio zaawansowanym</w:t>
      </w:r>
      <w:r w:rsidR="0032227F" w:rsidRPr="00C500CC">
        <w:rPr>
          <w:rFonts w:asciiTheme="majorHAnsi" w:hAnsiTheme="majorHAnsi"/>
          <w:sz w:val="21"/>
          <w:szCs w:val="21"/>
        </w:rPr>
        <w:t>. Osoba ta będzie prowadziła szkolenia trenerów lokalnych szkolących nauczycieli informatyki,</w:t>
      </w:r>
      <w:r w:rsidR="00294E21">
        <w:rPr>
          <w:rFonts w:asciiTheme="majorHAnsi" w:hAnsiTheme="majorHAnsi"/>
          <w:sz w:val="21"/>
          <w:szCs w:val="21"/>
        </w:rPr>
        <w:t xml:space="preserve"> a </w:t>
      </w:r>
      <w:r w:rsidR="0032227F" w:rsidRPr="00C500CC">
        <w:rPr>
          <w:rFonts w:asciiTheme="majorHAnsi" w:hAnsiTheme="majorHAnsi"/>
          <w:sz w:val="21"/>
          <w:szCs w:val="21"/>
        </w:rPr>
        <w:t>następnie udzielała im wsparcia doradczego</w:t>
      </w:r>
      <w:r w:rsidR="00294E21">
        <w:rPr>
          <w:rFonts w:asciiTheme="majorHAnsi" w:hAnsiTheme="majorHAnsi"/>
          <w:sz w:val="21"/>
          <w:szCs w:val="21"/>
        </w:rPr>
        <w:t xml:space="preserve"> i </w:t>
      </w:r>
      <w:r w:rsidR="0032227F" w:rsidRPr="00C500CC">
        <w:rPr>
          <w:rFonts w:asciiTheme="majorHAnsi" w:hAnsiTheme="majorHAnsi"/>
          <w:sz w:val="21"/>
          <w:szCs w:val="21"/>
        </w:rPr>
        <w:t>konsultacyjnego. Kompetencje te powinny obejmować m.in. znajomość wybranych algorytmów</w:t>
      </w:r>
      <w:r w:rsidR="00294E21">
        <w:rPr>
          <w:rFonts w:asciiTheme="majorHAnsi" w:hAnsiTheme="majorHAnsi"/>
          <w:sz w:val="21"/>
          <w:szCs w:val="21"/>
        </w:rPr>
        <w:t xml:space="preserve"> i </w:t>
      </w:r>
      <w:r w:rsidR="0032227F" w:rsidRPr="00C500CC">
        <w:rPr>
          <w:rFonts w:asciiTheme="majorHAnsi" w:hAnsiTheme="majorHAnsi"/>
          <w:sz w:val="21"/>
          <w:szCs w:val="21"/>
        </w:rPr>
        <w:t>zagadnień związanych</w:t>
      </w:r>
      <w:r w:rsidR="00294E21">
        <w:rPr>
          <w:rFonts w:asciiTheme="majorHAnsi" w:hAnsiTheme="majorHAnsi"/>
          <w:sz w:val="21"/>
          <w:szCs w:val="21"/>
        </w:rPr>
        <w:t xml:space="preserve"> z </w:t>
      </w:r>
      <w:r w:rsidR="0032227F" w:rsidRPr="00C500CC">
        <w:rPr>
          <w:rFonts w:asciiTheme="majorHAnsi" w:hAnsiTheme="majorHAnsi"/>
          <w:sz w:val="21"/>
          <w:szCs w:val="21"/>
        </w:rPr>
        <w:t>algorytmiką, znajomość podstawowych zagadnień związanych</w:t>
      </w:r>
      <w:r w:rsidR="00294E21">
        <w:rPr>
          <w:rFonts w:asciiTheme="majorHAnsi" w:hAnsiTheme="majorHAnsi"/>
          <w:sz w:val="21"/>
          <w:szCs w:val="21"/>
        </w:rPr>
        <w:t xml:space="preserve"> z </w:t>
      </w:r>
      <w:r w:rsidR="0032227F" w:rsidRPr="00C500CC">
        <w:rPr>
          <w:rFonts w:asciiTheme="majorHAnsi" w:hAnsiTheme="majorHAnsi"/>
          <w:sz w:val="21"/>
          <w:szCs w:val="21"/>
        </w:rPr>
        <w:t>programowaniem</w:t>
      </w:r>
      <w:r w:rsidR="00294E21">
        <w:rPr>
          <w:rFonts w:asciiTheme="majorHAnsi" w:hAnsiTheme="majorHAnsi"/>
          <w:sz w:val="21"/>
          <w:szCs w:val="21"/>
        </w:rPr>
        <w:t xml:space="preserve"> w </w:t>
      </w:r>
      <w:r w:rsidR="0032227F" w:rsidRPr="00C500CC">
        <w:rPr>
          <w:rFonts w:asciiTheme="majorHAnsi" w:hAnsiTheme="majorHAnsi"/>
          <w:sz w:val="21"/>
          <w:szCs w:val="21"/>
        </w:rPr>
        <w:t xml:space="preserve">wybranym tekstowym języku programowania (preferowany język </w:t>
      </w:r>
      <w:proofErr w:type="spellStart"/>
      <w:r w:rsidR="0032227F" w:rsidRPr="00C500CC">
        <w:rPr>
          <w:rFonts w:asciiTheme="majorHAnsi" w:hAnsiTheme="majorHAnsi"/>
          <w:sz w:val="21"/>
          <w:szCs w:val="21"/>
        </w:rPr>
        <w:t>Python</w:t>
      </w:r>
      <w:proofErr w:type="spellEnd"/>
      <w:r w:rsidR="0032227F" w:rsidRPr="00C500CC">
        <w:rPr>
          <w:rFonts w:asciiTheme="majorHAnsi" w:hAnsiTheme="majorHAnsi"/>
          <w:sz w:val="21"/>
          <w:szCs w:val="21"/>
        </w:rPr>
        <w:t>), umiejętność programowania</w:t>
      </w:r>
      <w:r w:rsidR="00294E21">
        <w:rPr>
          <w:rFonts w:asciiTheme="majorHAnsi" w:hAnsiTheme="majorHAnsi"/>
          <w:sz w:val="21"/>
          <w:szCs w:val="21"/>
        </w:rPr>
        <w:t xml:space="preserve"> w </w:t>
      </w:r>
      <w:r w:rsidR="0032227F" w:rsidRPr="00C500CC">
        <w:rPr>
          <w:rFonts w:asciiTheme="majorHAnsi" w:hAnsiTheme="majorHAnsi"/>
          <w:sz w:val="21"/>
          <w:szCs w:val="21"/>
        </w:rPr>
        <w:t>języku Java przy użyciu odpowiednich środowisk programistycznych (</w:t>
      </w:r>
      <w:proofErr w:type="spellStart"/>
      <w:r w:rsidR="0032227F" w:rsidRPr="00C500CC">
        <w:rPr>
          <w:rFonts w:asciiTheme="majorHAnsi" w:hAnsiTheme="majorHAnsi"/>
          <w:sz w:val="21"/>
          <w:szCs w:val="21"/>
        </w:rPr>
        <w:t>Netbeans</w:t>
      </w:r>
      <w:proofErr w:type="spellEnd"/>
      <w:r w:rsidR="0032227F" w:rsidRPr="00C500CC">
        <w:rPr>
          <w:rFonts w:asciiTheme="majorHAnsi" w:hAnsiTheme="majorHAnsi"/>
          <w:sz w:val="21"/>
          <w:szCs w:val="21"/>
        </w:rPr>
        <w:t xml:space="preserve">, </w:t>
      </w:r>
      <w:proofErr w:type="spellStart"/>
      <w:r w:rsidR="0032227F" w:rsidRPr="00C500CC">
        <w:rPr>
          <w:rFonts w:asciiTheme="majorHAnsi" w:hAnsiTheme="majorHAnsi"/>
          <w:sz w:val="21"/>
          <w:szCs w:val="21"/>
        </w:rPr>
        <w:t>Eclipse</w:t>
      </w:r>
      <w:proofErr w:type="spellEnd"/>
      <w:r w:rsidR="0032227F" w:rsidRPr="00C500CC">
        <w:rPr>
          <w:rFonts w:asciiTheme="majorHAnsi" w:hAnsiTheme="majorHAnsi"/>
          <w:sz w:val="21"/>
          <w:szCs w:val="21"/>
        </w:rPr>
        <w:t>, Android Studio), podstawowa znajomość języka SQL, umiejętność tworzenia aplikacji bazodanowych</w:t>
      </w:r>
      <w:r w:rsidR="00294E21">
        <w:rPr>
          <w:rFonts w:asciiTheme="majorHAnsi" w:hAnsiTheme="majorHAnsi"/>
          <w:sz w:val="21"/>
          <w:szCs w:val="21"/>
        </w:rPr>
        <w:t xml:space="preserve"> w </w:t>
      </w:r>
      <w:r w:rsidR="0032227F" w:rsidRPr="00C500CC">
        <w:rPr>
          <w:rFonts w:asciiTheme="majorHAnsi" w:hAnsiTheme="majorHAnsi"/>
          <w:sz w:val="21"/>
          <w:szCs w:val="21"/>
        </w:rPr>
        <w:t>środowisku MS Access, praktyczna znajomość systemu kontroli wersji GIT oraz umiejętność korzystania</w:t>
      </w:r>
      <w:r w:rsidR="00294E21">
        <w:rPr>
          <w:rFonts w:asciiTheme="majorHAnsi" w:hAnsiTheme="majorHAnsi"/>
          <w:sz w:val="21"/>
          <w:szCs w:val="21"/>
        </w:rPr>
        <w:t xml:space="preserve"> z </w:t>
      </w:r>
      <w:r w:rsidR="0032227F" w:rsidRPr="00C500CC">
        <w:rPr>
          <w:rFonts w:asciiTheme="majorHAnsi" w:hAnsiTheme="majorHAnsi"/>
          <w:sz w:val="21"/>
          <w:szCs w:val="21"/>
        </w:rPr>
        <w:t xml:space="preserve">otwartego repozytorium kodu GitHub. </w:t>
      </w:r>
    </w:p>
    <w:p w:rsidR="00C500CC" w:rsidRDefault="00814052" w:rsidP="00D456BB">
      <w:pPr>
        <w:pStyle w:val="Akapitzlist"/>
        <w:numPr>
          <w:ilvl w:val="0"/>
          <w:numId w:val="4"/>
        </w:numPr>
        <w:spacing w:after="0" w:line="240" w:lineRule="auto"/>
        <w:ind w:left="1560"/>
        <w:jc w:val="both"/>
        <w:rPr>
          <w:rFonts w:asciiTheme="majorHAnsi" w:hAnsiTheme="majorHAnsi"/>
          <w:sz w:val="21"/>
          <w:szCs w:val="21"/>
        </w:rPr>
      </w:pPr>
      <w:r w:rsidRPr="00C500CC">
        <w:rPr>
          <w:rFonts w:asciiTheme="majorHAnsi" w:hAnsiTheme="majorHAnsi"/>
          <w:sz w:val="21"/>
          <w:szCs w:val="21"/>
        </w:rPr>
        <w:t>O</w:t>
      </w:r>
      <w:r w:rsidR="0032227F" w:rsidRPr="00C500CC">
        <w:rPr>
          <w:rFonts w:asciiTheme="majorHAnsi" w:hAnsiTheme="majorHAnsi"/>
          <w:sz w:val="21"/>
          <w:szCs w:val="21"/>
        </w:rPr>
        <w:t>d jednego</w:t>
      </w:r>
      <w:r w:rsidR="00294E21">
        <w:rPr>
          <w:rFonts w:asciiTheme="majorHAnsi" w:hAnsiTheme="majorHAnsi"/>
          <w:sz w:val="21"/>
          <w:szCs w:val="21"/>
        </w:rPr>
        <w:t xml:space="preserve"> z </w:t>
      </w:r>
      <w:r w:rsidR="0032227F" w:rsidRPr="00C500CC">
        <w:rPr>
          <w:rFonts w:asciiTheme="majorHAnsi" w:hAnsiTheme="majorHAnsi"/>
          <w:sz w:val="21"/>
          <w:szCs w:val="21"/>
        </w:rPr>
        <w:t xml:space="preserve">trenerów/trenerek regionalnych </w:t>
      </w:r>
      <w:r w:rsidRPr="00C500CC">
        <w:rPr>
          <w:rFonts w:asciiTheme="majorHAnsi" w:hAnsiTheme="majorHAnsi"/>
          <w:sz w:val="21"/>
          <w:szCs w:val="21"/>
        </w:rPr>
        <w:t xml:space="preserve">wymaga się </w:t>
      </w:r>
      <w:r w:rsidR="0032227F" w:rsidRPr="00C500CC">
        <w:rPr>
          <w:rFonts w:asciiTheme="majorHAnsi" w:hAnsiTheme="majorHAnsi"/>
          <w:sz w:val="21"/>
          <w:szCs w:val="21"/>
        </w:rPr>
        <w:t xml:space="preserve"> doświadczeni</w:t>
      </w:r>
      <w:r w:rsidRPr="00C500CC">
        <w:rPr>
          <w:rFonts w:asciiTheme="majorHAnsi" w:hAnsiTheme="majorHAnsi"/>
          <w:sz w:val="21"/>
          <w:szCs w:val="21"/>
        </w:rPr>
        <w:t>a</w:t>
      </w:r>
      <w:r w:rsidR="0032227F" w:rsidRPr="00C500CC">
        <w:rPr>
          <w:rFonts w:asciiTheme="majorHAnsi" w:hAnsiTheme="majorHAnsi"/>
          <w:sz w:val="21"/>
          <w:szCs w:val="21"/>
        </w:rPr>
        <w:t xml:space="preserve"> związane</w:t>
      </w:r>
      <w:r w:rsidRPr="00C500CC">
        <w:rPr>
          <w:rFonts w:asciiTheme="majorHAnsi" w:hAnsiTheme="majorHAnsi"/>
          <w:sz w:val="21"/>
          <w:szCs w:val="21"/>
        </w:rPr>
        <w:t>go</w:t>
      </w:r>
      <w:r w:rsidR="00294E21">
        <w:rPr>
          <w:rFonts w:asciiTheme="majorHAnsi" w:hAnsiTheme="majorHAnsi"/>
          <w:sz w:val="21"/>
          <w:szCs w:val="21"/>
        </w:rPr>
        <w:t xml:space="preserve"> z </w:t>
      </w:r>
      <w:r w:rsidR="0032227F" w:rsidRPr="00C500CC">
        <w:rPr>
          <w:rFonts w:asciiTheme="majorHAnsi" w:hAnsiTheme="majorHAnsi"/>
          <w:sz w:val="21"/>
          <w:szCs w:val="21"/>
        </w:rPr>
        <w:t xml:space="preserve">prowadzeniem </w:t>
      </w:r>
      <w:r w:rsidR="0032227F" w:rsidRPr="00C500CC">
        <w:rPr>
          <w:rFonts w:asciiTheme="majorHAnsi" w:hAnsiTheme="majorHAnsi"/>
          <w:b/>
          <w:bCs/>
          <w:sz w:val="21"/>
          <w:szCs w:val="21"/>
        </w:rPr>
        <w:t>szkoleń dla kadry kierowniczej szkół</w:t>
      </w:r>
      <w:r w:rsidR="0032227F" w:rsidRPr="00C500CC">
        <w:rPr>
          <w:rFonts w:asciiTheme="majorHAnsi" w:hAnsiTheme="majorHAnsi"/>
          <w:sz w:val="21"/>
          <w:szCs w:val="21"/>
        </w:rPr>
        <w:t xml:space="preserve">. </w:t>
      </w:r>
    </w:p>
    <w:p w:rsidR="00C500CC" w:rsidRDefault="00814052" w:rsidP="00D456BB">
      <w:pPr>
        <w:pStyle w:val="Akapitzlist"/>
        <w:numPr>
          <w:ilvl w:val="0"/>
          <w:numId w:val="4"/>
        </w:numPr>
        <w:spacing w:after="0" w:line="240" w:lineRule="auto"/>
        <w:ind w:left="1560"/>
        <w:jc w:val="both"/>
        <w:rPr>
          <w:rFonts w:asciiTheme="majorHAnsi" w:hAnsiTheme="majorHAnsi"/>
          <w:b/>
          <w:color w:val="262626" w:themeColor="text1" w:themeTint="D9"/>
          <w:sz w:val="21"/>
          <w:szCs w:val="21"/>
        </w:rPr>
      </w:pPr>
      <w:r w:rsidRPr="00C500CC">
        <w:rPr>
          <w:rFonts w:asciiTheme="majorHAnsi" w:hAnsiTheme="majorHAnsi"/>
          <w:b/>
          <w:color w:val="262626" w:themeColor="text1" w:themeTint="D9"/>
          <w:sz w:val="21"/>
          <w:szCs w:val="21"/>
        </w:rPr>
        <w:t xml:space="preserve">Trenerzy/trenerki wykazujący </w:t>
      </w:r>
      <w:r w:rsidR="004F7308" w:rsidRPr="00C500CC">
        <w:rPr>
          <w:rFonts w:asciiTheme="majorHAnsi" w:hAnsiTheme="majorHAnsi"/>
          <w:b/>
          <w:color w:val="262626" w:themeColor="text1" w:themeTint="D9"/>
          <w:sz w:val="21"/>
          <w:szCs w:val="21"/>
        </w:rPr>
        <w:t xml:space="preserve"> dyspozycyjność od </w:t>
      </w:r>
      <w:r w:rsidR="00771270" w:rsidRPr="00C500CC">
        <w:rPr>
          <w:rFonts w:asciiTheme="majorHAnsi" w:hAnsiTheme="majorHAnsi"/>
          <w:b/>
          <w:color w:val="262626" w:themeColor="text1" w:themeTint="D9"/>
          <w:sz w:val="21"/>
          <w:szCs w:val="21"/>
        </w:rPr>
        <w:t>września</w:t>
      </w:r>
      <w:r w:rsidR="004F7308" w:rsidRPr="00C500CC">
        <w:rPr>
          <w:rFonts w:asciiTheme="majorHAnsi" w:hAnsiTheme="majorHAnsi"/>
          <w:b/>
          <w:color w:val="262626" w:themeColor="text1" w:themeTint="D9"/>
          <w:sz w:val="21"/>
          <w:szCs w:val="21"/>
        </w:rPr>
        <w:t xml:space="preserve"> 2020 do </w:t>
      </w:r>
      <w:r w:rsidR="00771270" w:rsidRPr="00C500CC">
        <w:rPr>
          <w:rFonts w:asciiTheme="majorHAnsi" w:hAnsiTheme="majorHAnsi"/>
          <w:b/>
          <w:color w:val="262626" w:themeColor="text1" w:themeTint="D9"/>
          <w:sz w:val="21"/>
          <w:szCs w:val="21"/>
        </w:rPr>
        <w:t>lutego 2022</w:t>
      </w:r>
      <w:r w:rsidR="00294E21">
        <w:rPr>
          <w:rFonts w:asciiTheme="majorHAnsi" w:hAnsiTheme="majorHAnsi"/>
          <w:b/>
          <w:color w:val="262626" w:themeColor="text1" w:themeTint="D9"/>
          <w:sz w:val="21"/>
          <w:szCs w:val="21"/>
        </w:rPr>
        <w:t xml:space="preserve"> i </w:t>
      </w:r>
      <w:r w:rsidR="004F7308" w:rsidRPr="00C500CC">
        <w:rPr>
          <w:rFonts w:asciiTheme="majorHAnsi" w:hAnsiTheme="majorHAnsi"/>
          <w:b/>
          <w:color w:val="262626" w:themeColor="text1" w:themeTint="D9"/>
          <w:sz w:val="21"/>
          <w:szCs w:val="21"/>
        </w:rPr>
        <w:t>gotowość do podjęcia zatrudnienia</w:t>
      </w:r>
      <w:r w:rsidR="00294E21">
        <w:rPr>
          <w:rFonts w:asciiTheme="majorHAnsi" w:hAnsiTheme="majorHAnsi"/>
          <w:b/>
          <w:color w:val="262626" w:themeColor="text1" w:themeTint="D9"/>
          <w:sz w:val="21"/>
          <w:szCs w:val="21"/>
        </w:rPr>
        <w:t xml:space="preserve"> w </w:t>
      </w:r>
      <w:r w:rsidR="004F7308" w:rsidRPr="00C500CC">
        <w:rPr>
          <w:rFonts w:asciiTheme="majorHAnsi" w:hAnsiTheme="majorHAnsi"/>
          <w:b/>
          <w:color w:val="262626" w:themeColor="text1" w:themeTint="D9"/>
          <w:sz w:val="21"/>
          <w:szCs w:val="21"/>
        </w:rPr>
        <w:t>formie elastycznego czasu pracy.</w:t>
      </w:r>
    </w:p>
    <w:p w:rsidR="00C500CC" w:rsidRPr="00C500CC" w:rsidRDefault="00C500CC" w:rsidP="00294E21">
      <w:pPr>
        <w:pStyle w:val="Akapitzlist"/>
        <w:spacing w:after="0" w:line="240" w:lineRule="auto"/>
        <w:jc w:val="both"/>
        <w:rPr>
          <w:rFonts w:asciiTheme="majorHAnsi" w:hAnsiTheme="majorHAnsi"/>
          <w:sz w:val="21"/>
          <w:szCs w:val="21"/>
        </w:rPr>
      </w:pPr>
    </w:p>
    <w:p w:rsidR="004F7308" w:rsidRPr="006F25B9" w:rsidRDefault="004F7308" w:rsidP="00294E21">
      <w:pPr>
        <w:jc w:val="both"/>
        <w:rPr>
          <w:rFonts w:asciiTheme="majorHAnsi" w:hAnsiTheme="majorHAnsi"/>
          <w:sz w:val="21"/>
          <w:szCs w:val="21"/>
        </w:rPr>
      </w:pPr>
    </w:p>
    <w:p w:rsidR="009B5EB2" w:rsidRPr="006F25B9" w:rsidRDefault="00814052" w:rsidP="00294E21">
      <w:pPr>
        <w:jc w:val="both"/>
        <w:rPr>
          <w:rFonts w:asciiTheme="majorHAnsi" w:hAnsiTheme="majorHAnsi"/>
          <w:b/>
          <w:sz w:val="21"/>
          <w:szCs w:val="21"/>
        </w:rPr>
      </w:pPr>
      <w:r w:rsidRPr="006F25B9">
        <w:rPr>
          <w:rFonts w:asciiTheme="majorHAnsi" w:hAnsiTheme="majorHAnsi"/>
          <w:b/>
          <w:sz w:val="21"/>
          <w:szCs w:val="21"/>
        </w:rPr>
        <w:t>V ZOBOWIĄZANIA WYKONAWCY</w:t>
      </w:r>
    </w:p>
    <w:p w:rsidR="0004150D" w:rsidRPr="006F25B9" w:rsidRDefault="00814052" w:rsidP="00294E21">
      <w:pPr>
        <w:jc w:val="both"/>
        <w:rPr>
          <w:rFonts w:asciiTheme="majorHAnsi" w:hAnsiTheme="majorHAnsi"/>
          <w:b/>
          <w:sz w:val="21"/>
          <w:szCs w:val="21"/>
        </w:rPr>
      </w:pPr>
      <w:r w:rsidRPr="006F25B9">
        <w:rPr>
          <w:rFonts w:asciiTheme="majorHAnsi" w:hAnsiTheme="majorHAnsi"/>
          <w:b/>
          <w:sz w:val="21"/>
          <w:szCs w:val="21"/>
        </w:rPr>
        <w:t>Wykonawca składający ofertę zobowiązuje się do w</w:t>
      </w:r>
      <w:r w:rsidR="009B5EB2" w:rsidRPr="006F25B9">
        <w:rPr>
          <w:rFonts w:asciiTheme="majorHAnsi" w:hAnsiTheme="majorHAnsi"/>
          <w:b/>
          <w:sz w:val="21"/>
          <w:szCs w:val="21"/>
        </w:rPr>
        <w:t xml:space="preserve">ykonania zadań: </w:t>
      </w:r>
    </w:p>
    <w:p w:rsidR="00814052" w:rsidRPr="006F25B9" w:rsidRDefault="00EF4E3C" w:rsidP="00D456BB">
      <w:pPr>
        <w:pStyle w:val="Akapitzlist"/>
        <w:numPr>
          <w:ilvl w:val="0"/>
          <w:numId w:val="5"/>
        </w:numPr>
        <w:jc w:val="both"/>
        <w:rPr>
          <w:rFonts w:asciiTheme="majorHAnsi" w:hAnsiTheme="majorHAnsi"/>
          <w:sz w:val="21"/>
          <w:szCs w:val="21"/>
        </w:rPr>
      </w:pPr>
      <w:r w:rsidRPr="006F25B9">
        <w:rPr>
          <w:rFonts w:asciiTheme="majorHAnsi" w:hAnsiTheme="majorHAnsi"/>
          <w:sz w:val="21"/>
          <w:szCs w:val="21"/>
        </w:rPr>
        <w:t>P</w:t>
      </w:r>
      <w:r w:rsidR="009B5EB2" w:rsidRPr="006F25B9">
        <w:rPr>
          <w:rFonts w:asciiTheme="majorHAnsi" w:hAnsiTheme="majorHAnsi"/>
          <w:sz w:val="21"/>
          <w:szCs w:val="21"/>
        </w:rPr>
        <w:t xml:space="preserve">rzeprowadzenie </w:t>
      </w:r>
      <w:r w:rsidR="009B5EB2" w:rsidRPr="006F25B9">
        <w:rPr>
          <w:rFonts w:asciiTheme="majorHAnsi" w:hAnsiTheme="majorHAnsi"/>
          <w:bCs/>
          <w:sz w:val="21"/>
          <w:szCs w:val="21"/>
        </w:rPr>
        <w:t xml:space="preserve">szkoleń trenerów lokalnych </w:t>
      </w:r>
      <w:r w:rsidR="009B5EB2" w:rsidRPr="006F25B9">
        <w:rPr>
          <w:rFonts w:asciiTheme="majorHAnsi" w:hAnsiTheme="majorHAnsi"/>
          <w:sz w:val="21"/>
          <w:szCs w:val="21"/>
        </w:rPr>
        <w:t xml:space="preserve">(wyłonionych przez </w:t>
      </w:r>
      <w:proofErr w:type="spellStart"/>
      <w:r w:rsidR="009B5EB2" w:rsidRPr="006F25B9">
        <w:rPr>
          <w:rFonts w:asciiTheme="majorHAnsi" w:hAnsiTheme="majorHAnsi"/>
          <w:sz w:val="21"/>
          <w:szCs w:val="21"/>
        </w:rPr>
        <w:t>grantobiorcę</w:t>
      </w:r>
      <w:proofErr w:type="spellEnd"/>
      <w:r w:rsidR="004D261F">
        <w:rPr>
          <w:rFonts w:asciiTheme="majorHAnsi" w:hAnsiTheme="majorHAnsi"/>
          <w:sz w:val="21"/>
          <w:szCs w:val="21"/>
        </w:rPr>
        <w:t>, tj. Fundację Dla Was</w:t>
      </w:r>
      <w:r w:rsidR="009B5EB2" w:rsidRPr="006F25B9">
        <w:rPr>
          <w:rFonts w:asciiTheme="majorHAnsi" w:hAnsiTheme="majorHAnsi"/>
          <w:sz w:val="21"/>
          <w:szCs w:val="21"/>
        </w:rPr>
        <w:t>) według wytycznych</w:t>
      </w:r>
      <w:r w:rsidR="00294E21">
        <w:rPr>
          <w:rFonts w:asciiTheme="majorHAnsi" w:hAnsiTheme="majorHAnsi"/>
          <w:sz w:val="21"/>
          <w:szCs w:val="21"/>
        </w:rPr>
        <w:t xml:space="preserve"> i </w:t>
      </w:r>
      <w:r w:rsidR="009B5EB2" w:rsidRPr="006F25B9">
        <w:rPr>
          <w:rFonts w:asciiTheme="majorHAnsi" w:hAnsiTheme="majorHAnsi"/>
          <w:i/>
          <w:iCs/>
          <w:sz w:val="21"/>
          <w:szCs w:val="21"/>
        </w:rPr>
        <w:t xml:space="preserve">Scenariusza szkolenia trenerów lokalnych </w:t>
      </w:r>
      <w:r w:rsidR="009B5EB2" w:rsidRPr="006F25B9">
        <w:rPr>
          <w:rFonts w:asciiTheme="majorHAnsi" w:hAnsiTheme="majorHAnsi"/>
          <w:sz w:val="21"/>
          <w:szCs w:val="21"/>
        </w:rPr>
        <w:t>(udostępnionego wraz</w:t>
      </w:r>
      <w:r w:rsidR="00294E21">
        <w:rPr>
          <w:rFonts w:asciiTheme="majorHAnsi" w:hAnsiTheme="majorHAnsi"/>
          <w:sz w:val="21"/>
          <w:szCs w:val="21"/>
        </w:rPr>
        <w:t xml:space="preserve"> z </w:t>
      </w:r>
      <w:r w:rsidR="009B5EB2" w:rsidRPr="006F25B9">
        <w:rPr>
          <w:rFonts w:asciiTheme="majorHAnsi" w:hAnsiTheme="majorHAnsi"/>
          <w:sz w:val="21"/>
          <w:szCs w:val="21"/>
        </w:rPr>
        <w:t>innymi materiałami na platformie projektu)</w:t>
      </w:r>
      <w:r w:rsidR="00294E21">
        <w:rPr>
          <w:rFonts w:asciiTheme="majorHAnsi" w:hAnsiTheme="majorHAnsi"/>
          <w:sz w:val="21"/>
          <w:szCs w:val="21"/>
        </w:rPr>
        <w:t xml:space="preserve"> i </w:t>
      </w:r>
      <w:r w:rsidR="009B5EB2" w:rsidRPr="006F25B9">
        <w:rPr>
          <w:rFonts w:asciiTheme="majorHAnsi" w:hAnsiTheme="majorHAnsi"/>
          <w:sz w:val="21"/>
          <w:szCs w:val="21"/>
        </w:rPr>
        <w:t>uszczegółowionych przez trenerów regionalnych</w:t>
      </w:r>
      <w:r w:rsidR="00294E21">
        <w:rPr>
          <w:rFonts w:asciiTheme="majorHAnsi" w:hAnsiTheme="majorHAnsi"/>
          <w:sz w:val="21"/>
          <w:szCs w:val="21"/>
        </w:rPr>
        <w:t xml:space="preserve"> w </w:t>
      </w:r>
      <w:r w:rsidR="009B5EB2" w:rsidRPr="006F25B9">
        <w:rPr>
          <w:rFonts w:asciiTheme="majorHAnsi" w:hAnsiTheme="majorHAnsi"/>
          <w:sz w:val="21"/>
          <w:szCs w:val="21"/>
        </w:rPr>
        <w:t>zależności od specyficznych po</w:t>
      </w:r>
      <w:r w:rsidRPr="006F25B9">
        <w:rPr>
          <w:rFonts w:asciiTheme="majorHAnsi" w:hAnsiTheme="majorHAnsi"/>
          <w:sz w:val="21"/>
          <w:szCs w:val="21"/>
        </w:rPr>
        <w:t>trzeb danej grupy szkoleniowej.</w:t>
      </w:r>
    </w:p>
    <w:p w:rsidR="009B5EB2" w:rsidRPr="006F25B9" w:rsidRDefault="00EF4E3C" w:rsidP="00D456BB">
      <w:pPr>
        <w:pStyle w:val="Akapitzlist"/>
        <w:numPr>
          <w:ilvl w:val="0"/>
          <w:numId w:val="5"/>
        </w:numPr>
        <w:jc w:val="both"/>
        <w:rPr>
          <w:rFonts w:asciiTheme="majorHAnsi" w:hAnsiTheme="majorHAnsi"/>
          <w:sz w:val="21"/>
          <w:szCs w:val="21"/>
        </w:rPr>
      </w:pPr>
      <w:r w:rsidRPr="006F25B9">
        <w:rPr>
          <w:rFonts w:asciiTheme="majorHAnsi" w:hAnsiTheme="majorHAnsi"/>
          <w:sz w:val="21"/>
          <w:szCs w:val="21"/>
        </w:rPr>
        <w:t>P</w:t>
      </w:r>
      <w:r w:rsidR="009B5EB2" w:rsidRPr="006F25B9">
        <w:rPr>
          <w:rFonts w:asciiTheme="majorHAnsi" w:hAnsiTheme="majorHAnsi"/>
          <w:sz w:val="21"/>
          <w:szCs w:val="21"/>
        </w:rPr>
        <w:t xml:space="preserve">rowadzenie </w:t>
      </w:r>
      <w:r w:rsidR="009B5EB2" w:rsidRPr="006F25B9">
        <w:rPr>
          <w:rFonts w:asciiTheme="majorHAnsi" w:hAnsiTheme="majorHAnsi"/>
          <w:bCs/>
          <w:sz w:val="21"/>
          <w:szCs w:val="21"/>
        </w:rPr>
        <w:t>różnych form wymiany doświadczeń</w:t>
      </w:r>
      <w:r w:rsidR="00294E21">
        <w:rPr>
          <w:rFonts w:asciiTheme="majorHAnsi" w:hAnsiTheme="majorHAnsi"/>
          <w:bCs/>
          <w:sz w:val="21"/>
          <w:szCs w:val="21"/>
        </w:rPr>
        <w:t xml:space="preserve"> i </w:t>
      </w:r>
      <w:r w:rsidR="009B5EB2" w:rsidRPr="006F25B9">
        <w:rPr>
          <w:rFonts w:asciiTheme="majorHAnsi" w:hAnsiTheme="majorHAnsi"/>
          <w:sz w:val="21"/>
          <w:szCs w:val="21"/>
        </w:rPr>
        <w:t>rozwiązywania problemów dla trenerów lokalnych</w:t>
      </w:r>
      <w:r w:rsidR="00294E21">
        <w:rPr>
          <w:rFonts w:asciiTheme="majorHAnsi" w:hAnsiTheme="majorHAnsi"/>
          <w:sz w:val="21"/>
          <w:szCs w:val="21"/>
        </w:rPr>
        <w:t xml:space="preserve"> w </w:t>
      </w:r>
      <w:r w:rsidR="009B5EB2" w:rsidRPr="006F25B9">
        <w:rPr>
          <w:rFonts w:asciiTheme="majorHAnsi" w:hAnsiTheme="majorHAnsi"/>
          <w:sz w:val="21"/>
          <w:szCs w:val="21"/>
        </w:rPr>
        <w:t>trakcie realizowania przez nich szkoleń nauczycieli,</w:t>
      </w:r>
      <w:r w:rsidR="00294E21">
        <w:rPr>
          <w:rFonts w:asciiTheme="majorHAnsi" w:hAnsiTheme="majorHAnsi"/>
          <w:sz w:val="21"/>
          <w:szCs w:val="21"/>
        </w:rPr>
        <w:t xml:space="preserve"> w </w:t>
      </w:r>
      <w:r w:rsidR="009B5EB2" w:rsidRPr="006F25B9">
        <w:rPr>
          <w:rFonts w:asciiTheme="majorHAnsi" w:hAnsiTheme="majorHAnsi"/>
          <w:sz w:val="21"/>
          <w:szCs w:val="21"/>
        </w:rPr>
        <w:t xml:space="preserve">tym: </w:t>
      </w:r>
    </w:p>
    <w:p w:rsidR="009B5EB2" w:rsidRPr="006F25B9" w:rsidRDefault="009B5EB2" w:rsidP="00D456BB">
      <w:pPr>
        <w:pStyle w:val="Akapitzlist"/>
        <w:numPr>
          <w:ilvl w:val="0"/>
          <w:numId w:val="6"/>
        </w:numPr>
        <w:ind w:left="1134"/>
        <w:jc w:val="both"/>
        <w:rPr>
          <w:rFonts w:asciiTheme="majorHAnsi" w:hAnsiTheme="majorHAnsi"/>
          <w:sz w:val="21"/>
          <w:szCs w:val="21"/>
        </w:rPr>
      </w:pPr>
      <w:r w:rsidRPr="006F25B9">
        <w:rPr>
          <w:rFonts w:asciiTheme="majorHAnsi" w:hAnsiTheme="majorHAnsi"/>
          <w:sz w:val="21"/>
          <w:szCs w:val="21"/>
        </w:rPr>
        <w:t>okresowych (np. raz na dwa miesiące) spotkań stacjonarnych lub online służących wymianie doświadczeń przez trenerów lokalnych</w:t>
      </w:r>
      <w:r w:rsidR="00294E21">
        <w:rPr>
          <w:rFonts w:asciiTheme="majorHAnsi" w:hAnsiTheme="majorHAnsi"/>
          <w:sz w:val="21"/>
          <w:szCs w:val="21"/>
        </w:rPr>
        <w:t xml:space="preserve"> i </w:t>
      </w:r>
      <w:r w:rsidRPr="006F25B9">
        <w:rPr>
          <w:rFonts w:asciiTheme="majorHAnsi" w:hAnsiTheme="majorHAnsi"/>
          <w:sz w:val="21"/>
          <w:szCs w:val="21"/>
        </w:rPr>
        <w:t xml:space="preserve">wzajemnemu wspieraniu się; </w:t>
      </w:r>
    </w:p>
    <w:p w:rsidR="009B5EB2" w:rsidRPr="006F25B9" w:rsidRDefault="009B5EB2" w:rsidP="00D456BB">
      <w:pPr>
        <w:pStyle w:val="Akapitzlist"/>
        <w:numPr>
          <w:ilvl w:val="0"/>
          <w:numId w:val="6"/>
        </w:numPr>
        <w:ind w:left="1134"/>
        <w:jc w:val="both"/>
        <w:rPr>
          <w:rFonts w:asciiTheme="majorHAnsi" w:hAnsiTheme="majorHAnsi"/>
          <w:sz w:val="21"/>
          <w:szCs w:val="21"/>
        </w:rPr>
      </w:pPr>
      <w:r w:rsidRPr="006F25B9">
        <w:rPr>
          <w:rFonts w:asciiTheme="majorHAnsi" w:hAnsiTheme="majorHAnsi"/>
          <w:sz w:val="21"/>
          <w:szCs w:val="21"/>
        </w:rPr>
        <w:t>udzielania informacji zwrotnych trenerom lokalnym, którzy poproszą</w:t>
      </w:r>
      <w:r w:rsidR="00294E21">
        <w:rPr>
          <w:rFonts w:asciiTheme="majorHAnsi" w:hAnsiTheme="majorHAnsi"/>
          <w:sz w:val="21"/>
          <w:szCs w:val="21"/>
        </w:rPr>
        <w:t xml:space="preserve"> o </w:t>
      </w:r>
      <w:proofErr w:type="spellStart"/>
      <w:r w:rsidRPr="006F25B9">
        <w:rPr>
          <w:rFonts w:asciiTheme="majorHAnsi" w:hAnsiTheme="majorHAnsi"/>
          <w:sz w:val="21"/>
          <w:szCs w:val="21"/>
        </w:rPr>
        <w:t>superwizję</w:t>
      </w:r>
      <w:proofErr w:type="spellEnd"/>
      <w:r w:rsidRPr="006F25B9">
        <w:rPr>
          <w:rFonts w:asciiTheme="majorHAnsi" w:hAnsiTheme="majorHAnsi"/>
          <w:sz w:val="21"/>
          <w:szCs w:val="21"/>
        </w:rPr>
        <w:t xml:space="preserve"> prowadzonych przez nich szkoleń nauczycieli; </w:t>
      </w:r>
    </w:p>
    <w:p w:rsidR="00814052" w:rsidRPr="006F25B9" w:rsidRDefault="009B5EB2" w:rsidP="00D456BB">
      <w:pPr>
        <w:pStyle w:val="Akapitzlist"/>
        <w:numPr>
          <w:ilvl w:val="0"/>
          <w:numId w:val="6"/>
        </w:numPr>
        <w:ind w:left="1134"/>
        <w:jc w:val="both"/>
        <w:rPr>
          <w:rFonts w:asciiTheme="majorHAnsi" w:hAnsiTheme="majorHAnsi"/>
          <w:sz w:val="21"/>
          <w:szCs w:val="21"/>
        </w:rPr>
      </w:pPr>
      <w:r w:rsidRPr="006F25B9">
        <w:rPr>
          <w:rFonts w:asciiTheme="majorHAnsi" w:hAnsiTheme="majorHAnsi"/>
          <w:sz w:val="21"/>
          <w:szCs w:val="21"/>
        </w:rPr>
        <w:t>forum wymiany doświadczeń, informacji</w:t>
      </w:r>
      <w:r w:rsidR="00294E21">
        <w:rPr>
          <w:rFonts w:asciiTheme="majorHAnsi" w:hAnsiTheme="majorHAnsi"/>
          <w:sz w:val="21"/>
          <w:szCs w:val="21"/>
        </w:rPr>
        <w:t xml:space="preserve"> i </w:t>
      </w:r>
      <w:r w:rsidRPr="006F25B9">
        <w:rPr>
          <w:rFonts w:asciiTheme="majorHAnsi" w:hAnsiTheme="majorHAnsi"/>
          <w:sz w:val="21"/>
          <w:szCs w:val="21"/>
        </w:rPr>
        <w:t xml:space="preserve">ew. dodatkowych materiałów szkoleniowych itp. (poprzez platformę projektu). </w:t>
      </w:r>
    </w:p>
    <w:p w:rsidR="00814052" w:rsidRPr="006F25B9" w:rsidRDefault="00814052" w:rsidP="00D456BB">
      <w:pPr>
        <w:pStyle w:val="Akapitzlist"/>
        <w:numPr>
          <w:ilvl w:val="0"/>
          <w:numId w:val="5"/>
        </w:numPr>
        <w:jc w:val="both"/>
        <w:rPr>
          <w:rFonts w:asciiTheme="majorHAnsi" w:hAnsiTheme="majorHAnsi"/>
          <w:sz w:val="21"/>
          <w:szCs w:val="21"/>
        </w:rPr>
      </w:pPr>
      <w:r w:rsidRPr="006F25B9">
        <w:rPr>
          <w:rFonts w:asciiTheme="majorHAnsi" w:hAnsiTheme="majorHAnsi"/>
          <w:sz w:val="21"/>
          <w:szCs w:val="21"/>
        </w:rPr>
        <w:t>Pełnienia wobec trenerów lokalnych funkcji</w:t>
      </w:r>
      <w:r w:rsidR="009B5EB2" w:rsidRPr="006F25B9">
        <w:rPr>
          <w:rFonts w:asciiTheme="majorHAnsi" w:hAnsiTheme="majorHAnsi"/>
          <w:sz w:val="21"/>
          <w:szCs w:val="21"/>
        </w:rPr>
        <w:t xml:space="preserve"> mentora. </w:t>
      </w:r>
    </w:p>
    <w:p w:rsidR="00EF4E3C" w:rsidRPr="000C71FB" w:rsidRDefault="000C71FB" w:rsidP="00D456BB">
      <w:pPr>
        <w:pStyle w:val="Akapitzlist"/>
        <w:numPr>
          <w:ilvl w:val="0"/>
          <w:numId w:val="5"/>
        </w:numPr>
        <w:jc w:val="both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 xml:space="preserve">Wymagania dodatkowe: </w:t>
      </w:r>
      <w:r w:rsidR="00EF4E3C" w:rsidRPr="000C71FB">
        <w:rPr>
          <w:rFonts w:asciiTheme="majorHAnsi" w:hAnsiTheme="majorHAnsi"/>
          <w:b/>
          <w:sz w:val="21"/>
          <w:szCs w:val="21"/>
        </w:rPr>
        <w:t>Od T</w:t>
      </w:r>
      <w:r w:rsidR="009B5EB2" w:rsidRPr="000C71FB">
        <w:rPr>
          <w:rFonts w:asciiTheme="majorHAnsi" w:hAnsiTheme="majorHAnsi"/>
          <w:b/>
          <w:sz w:val="21"/>
          <w:szCs w:val="21"/>
        </w:rPr>
        <w:t xml:space="preserve">renera/trenerki regionalnego/ej </w:t>
      </w:r>
      <w:r w:rsidR="00580D4D" w:rsidRPr="000C71FB">
        <w:rPr>
          <w:rFonts w:asciiTheme="majorHAnsi" w:hAnsiTheme="majorHAnsi"/>
          <w:b/>
          <w:sz w:val="21"/>
          <w:szCs w:val="21"/>
        </w:rPr>
        <w:t>wymaga się również:</w:t>
      </w:r>
    </w:p>
    <w:p w:rsidR="009B5EB2" w:rsidRPr="006F25B9" w:rsidRDefault="00814052" w:rsidP="00D456BB">
      <w:pPr>
        <w:pStyle w:val="Akapitzlist"/>
        <w:numPr>
          <w:ilvl w:val="0"/>
          <w:numId w:val="7"/>
        </w:numPr>
        <w:ind w:left="1134"/>
        <w:jc w:val="both"/>
        <w:rPr>
          <w:rFonts w:asciiTheme="majorHAnsi" w:hAnsiTheme="majorHAnsi"/>
          <w:sz w:val="21"/>
          <w:szCs w:val="21"/>
        </w:rPr>
      </w:pPr>
      <w:r w:rsidRPr="006F25B9">
        <w:rPr>
          <w:rFonts w:asciiTheme="majorHAnsi" w:hAnsiTheme="majorHAnsi"/>
          <w:sz w:val="21"/>
          <w:szCs w:val="21"/>
        </w:rPr>
        <w:t>G</w:t>
      </w:r>
      <w:r w:rsidR="009B5EB2" w:rsidRPr="006F25B9">
        <w:rPr>
          <w:rFonts w:asciiTheme="majorHAnsi" w:hAnsiTheme="majorHAnsi"/>
          <w:sz w:val="21"/>
          <w:szCs w:val="21"/>
        </w:rPr>
        <w:t>runtownej znajomości scenariusza szkolenia dla nauczycieli, wraz</w:t>
      </w:r>
      <w:r w:rsidR="00294E21">
        <w:rPr>
          <w:rFonts w:asciiTheme="majorHAnsi" w:hAnsiTheme="majorHAnsi"/>
          <w:sz w:val="21"/>
          <w:szCs w:val="21"/>
        </w:rPr>
        <w:t xml:space="preserve"> z </w:t>
      </w:r>
      <w:r w:rsidR="009B5EB2" w:rsidRPr="006F25B9">
        <w:rPr>
          <w:rFonts w:asciiTheme="majorHAnsi" w:hAnsiTheme="majorHAnsi"/>
          <w:sz w:val="21"/>
          <w:szCs w:val="21"/>
        </w:rPr>
        <w:t>załączonymi prezentacjami</w:t>
      </w:r>
      <w:r w:rsidR="00294E21">
        <w:rPr>
          <w:rFonts w:asciiTheme="majorHAnsi" w:hAnsiTheme="majorHAnsi"/>
          <w:sz w:val="21"/>
          <w:szCs w:val="21"/>
        </w:rPr>
        <w:t xml:space="preserve"> i </w:t>
      </w:r>
      <w:r w:rsidR="009B5EB2" w:rsidRPr="006F25B9">
        <w:rPr>
          <w:rFonts w:asciiTheme="majorHAnsi" w:hAnsiTheme="majorHAnsi"/>
          <w:sz w:val="21"/>
          <w:szCs w:val="21"/>
        </w:rPr>
        <w:t>materiałami dodatkowymi, śledzenia zachodzących</w:t>
      </w:r>
      <w:r w:rsidR="00294E21">
        <w:rPr>
          <w:rFonts w:asciiTheme="majorHAnsi" w:hAnsiTheme="majorHAnsi"/>
          <w:sz w:val="21"/>
          <w:szCs w:val="21"/>
        </w:rPr>
        <w:t xml:space="preserve"> w </w:t>
      </w:r>
      <w:r w:rsidR="009B5EB2" w:rsidRPr="006F25B9">
        <w:rPr>
          <w:rFonts w:asciiTheme="majorHAnsi" w:hAnsiTheme="majorHAnsi"/>
          <w:sz w:val="21"/>
          <w:szCs w:val="21"/>
        </w:rPr>
        <w:t xml:space="preserve">nim zmian, znajomości </w:t>
      </w:r>
      <w:r w:rsidR="009B5EB2" w:rsidRPr="006F25B9">
        <w:rPr>
          <w:rFonts w:asciiTheme="majorHAnsi" w:hAnsiTheme="majorHAnsi"/>
          <w:sz w:val="21"/>
          <w:szCs w:val="21"/>
        </w:rPr>
        <w:lastRenderedPageBreak/>
        <w:t>materiałów online udostępnionych nauczycielom (i sukcesywnie aktualizowanego) na platformie projektu „</w:t>
      </w:r>
      <w:proofErr w:type="spellStart"/>
      <w:r w:rsidR="009B5EB2" w:rsidRPr="006F25B9">
        <w:rPr>
          <w:rFonts w:asciiTheme="majorHAnsi" w:hAnsiTheme="majorHAnsi"/>
          <w:sz w:val="21"/>
          <w:szCs w:val="21"/>
        </w:rPr>
        <w:t>Le</w:t>
      </w:r>
      <w:r w:rsidRPr="006F25B9">
        <w:rPr>
          <w:rFonts w:asciiTheme="majorHAnsi" w:hAnsiTheme="majorHAnsi"/>
          <w:sz w:val="21"/>
          <w:szCs w:val="21"/>
        </w:rPr>
        <w:t>kcja:Enter</w:t>
      </w:r>
      <w:proofErr w:type="spellEnd"/>
      <w:r w:rsidRPr="006F25B9">
        <w:rPr>
          <w:rFonts w:asciiTheme="majorHAnsi" w:hAnsiTheme="majorHAnsi"/>
          <w:sz w:val="21"/>
          <w:szCs w:val="21"/>
        </w:rPr>
        <w:t>”.</w:t>
      </w:r>
    </w:p>
    <w:p w:rsidR="009B5EB2" w:rsidRPr="006F25B9" w:rsidRDefault="00814052" w:rsidP="00D456BB">
      <w:pPr>
        <w:pStyle w:val="Akapitzlist"/>
        <w:numPr>
          <w:ilvl w:val="0"/>
          <w:numId w:val="7"/>
        </w:numPr>
        <w:ind w:left="1134" w:hanging="425"/>
        <w:jc w:val="both"/>
        <w:rPr>
          <w:rFonts w:asciiTheme="majorHAnsi" w:hAnsiTheme="majorHAnsi"/>
          <w:sz w:val="21"/>
          <w:szCs w:val="21"/>
        </w:rPr>
      </w:pPr>
      <w:r w:rsidRPr="006F25B9">
        <w:rPr>
          <w:rFonts w:asciiTheme="majorHAnsi" w:hAnsiTheme="majorHAnsi"/>
          <w:sz w:val="21"/>
          <w:szCs w:val="21"/>
        </w:rPr>
        <w:t>A</w:t>
      </w:r>
      <w:r w:rsidR="009B5EB2" w:rsidRPr="006F25B9">
        <w:rPr>
          <w:rFonts w:asciiTheme="majorHAnsi" w:hAnsiTheme="majorHAnsi"/>
          <w:sz w:val="21"/>
          <w:szCs w:val="21"/>
        </w:rPr>
        <w:t>ktywnego uczestnictwa</w:t>
      </w:r>
      <w:r w:rsidR="00294E21">
        <w:rPr>
          <w:rFonts w:asciiTheme="majorHAnsi" w:hAnsiTheme="majorHAnsi"/>
          <w:sz w:val="21"/>
          <w:szCs w:val="21"/>
        </w:rPr>
        <w:t xml:space="preserve"> w </w:t>
      </w:r>
      <w:r w:rsidR="009B5EB2" w:rsidRPr="006F25B9">
        <w:rPr>
          <w:rFonts w:asciiTheme="majorHAnsi" w:hAnsiTheme="majorHAnsi"/>
          <w:sz w:val="21"/>
          <w:szCs w:val="21"/>
        </w:rPr>
        <w:t>spotkaniach online</w:t>
      </w:r>
      <w:r w:rsidR="00294E21">
        <w:rPr>
          <w:rFonts w:asciiTheme="majorHAnsi" w:hAnsiTheme="majorHAnsi"/>
          <w:sz w:val="21"/>
          <w:szCs w:val="21"/>
        </w:rPr>
        <w:t xml:space="preserve"> i </w:t>
      </w:r>
      <w:r w:rsidR="009B5EB2" w:rsidRPr="006F25B9">
        <w:rPr>
          <w:rFonts w:asciiTheme="majorHAnsi" w:hAnsiTheme="majorHAnsi"/>
          <w:sz w:val="21"/>
          <w:szCs w:val="21"/>
        </w:rPr>
        <w:t>webinariach organizowanych dla trenerów regionalnych przez partnerstwo realizujące projekt „</w:t>
      </w:r>
      <w:proofErr w:type="spellStart"/>
      <w:r w:rsidR="009B5EB2" w:rsidRPr="006F25B9">
        <w:rPr>
          <w:rFonts w:asciiTheme="majorHAnsi" w:hAnsiTheme="majorHAnsi"/>
          <w:sz w:val="21"/>
          <w:szCs w:val="21"/>
        </w:rPr>
        <w:t>Lekcja:Enter</w:t>
      </w:r>
      <w:proofErr w:type="spellEnd"/>
      <w:r w:rsidR="009B5EB2" w:rsidRPr="006F25B9">
        <w:rPr>
          <w:rFonts w:asciiTheme="majorHAnsi" w:hAnsiTheme="majorHAnsi"/>
          <w:sz w:val="21"/>
          <w:szCs w:val="21"/>
        </w:rPr>
        <w:t>” i/lub konsultantów merytoryc</w:t>
      </w:r>
      <w:r w:rsidRPr="006F25B9">
        <w:rPr>
          <w:rFonts w:asciiTheme="majorHAnsi" w:hAnsiTheme="majorHAnsi"/>
          <w:sz w:val="21"/>
          <w:szCs w:val="21"/>
        </w:rPr>
        <w:t>znych (średnio raz na kwartał).</w:t>
      </w:r>
    </w:p>
    <w:p w:rsidR="009B5EB2" w:rsidRPr="006F25B9" w:rsidRDefault="00814052" w:rsidP="00D456BB">
      <w:pPr>
        <w:pStyle w:val="Akapitzlist"/>
        <w:numPr>
          <w:ilvl w:val="0"/>
          <w:numId w:val="7"/>
        </w:numPr>
        <w:ind w:left="1134" w:hanging="425"/>
        <w:jc w:val="both"/>
        <w:rPr>
          <w:rFonts w:asciiTheme="majorHAnsi" w:hAnsiTheme="majorHAnsi"/>
          <w:sz w:val="21"/>
          <w:szCs w:val="21"/>
        </w:rPr>
      </w:pPr>
      <w:r w:rsidRPr="006F25B9">
        <w:rPr>
          <w:rFonts w:asciiTheme="majorHAnsi" w:hAnsiTheme="majorHAnsi"/>
          <w:sz w:val="21"/>
          <w:szCs w:val="21"/>
        </w:rPr>
        <w:t>R</w:t>
      </w:r>
      <w:r w:rsidR="009B5EB2" w:rsidRPr="006F25B9">
        <w:rPr>
          <w:rFonts w:asciiTheme="majorHAnsi" w:hAnsiTheme="majorHAnsi"/>
          <w:sz w:val="21"/>
          <w:szCs w:val="21"/>
        </w:rPr>
        <w:t>egularnego korzystania</w:t>
      </w:r>
      <w:r w:rsidR="00294E21">
        <w:rPr>
          <w:rFonts w:asciiTheme="majorHAnsi" w:hAnsiTheme="majorHAnsi"/>
          <w:sz w:val="21"/>
          <w:szCs w:val="21"/>
        </w:rPr>
        <w:t xml:space="preserve"> z </w:t>
      </w:r>
      <w:r w:rsidR="009B5EB2" w:rsidRPr="006F25B9">
        <w:rPr>
          <w:rFonts w:asciiTheme="majorHAnsi" w:hAnsiTheme="majorHAnsi"/>
          <w:sz w:val="21"/>
          <w:szCs w:val="21"/>
        </w:rPr>
        <w:t>zasobów zamieszczonych na platformie projektu „</w:t>
      </w:r>
      <w:proofErr w:type="spellStart"/>
      <w:r w:rsidR="009B5EB2" w:rsidRPr="006F25B9">
        <w:rPr>
          <w:rFonts w:asciiTheme="majorHAnsi" w:hAnsiTheme="majorHAnsi"/>
          <w:sz w:val="21"/>
          <w:szCs w:val="21"/>
        </w:rPr>
        <w:t>Lekcja:Enter</w:t>
      </w:r>
      <w:proofErr w:type="spellEnd"/>
      <w:r w:rsidR="009B5EB2" w:rsidRPr="006F25B9">
        <w:rPr>
          <w:rFonts w:asciiTheme="majorHAnsi" w:hAnsiTheme="majorHAnsi"/>
          <w:sz w:val="21"/>
          <w:szCs w:val="21"/>
        </w:rPr>
        <w:t>”</w:t>
      </w:r>
      <w:r w:rsidR="00294E21">
        <w:rPr>
          <w:rFonts w:asciiTheme="majorHAnsi" w:hAnsiTheme="majorHAnsi"/>
          <w:sz w:val="21"/>
          <w:szCs w:val="21"/>
        </w:rPr>
        <w:t xml:space="preserve"> i </w:t>
      </w:r>
      <w:r w:rsidR="009B5EB2" w:rsidRPr="006F25B9">
        <w:rPr>
          <w:rFonts w:asciiTheme="majorHAnsi" w:hAnsiTheme="majorHAnsi"/>
          <w:sz w:val="21"/>
          <w:szCs w:val="21"/>
        </w:rPr>
        <w:t>wymiany informacji oraz doświadczeń</w:t>
      </w:r>
      <w:r w:rsidR="00294E21">
        <w:rPr>
          <w:rFonts w:asciiTheme="majorHAnsi" w:hAnsiTheme="majorHAnsi"/>
          <w:sz w:val="21"/>
          <w:szCs w:val="21"/>
        </w:rPr>
        <w:t xml:space="preserve"> z </w:t>
      </w:r>
      <w:r w:rsidRPr="006F25B9">
        <w:rPr>
          <w:rFonts w:asciiTheme="majorHAnsi" w:hAnsiTheme="majorHAnsi"/>
          <w:sz w:val="21"/>
          <w:szCs w:val="21"/>
        </w:rPr>
        <w:t>innymi trenerami regionalnymi.</w:t>
      </w:r>
    </w:p>
    <w:p w:rsidR="009B5EB2" w:rsidRPr="006F25B9" w:rsidRDefault="00814052" w:rsidP="00D456BB">
      <w:pPr>
        <w:pStyle w:val="Akapitzlist"/>
        <w:numPr>
          <w:ilvl w:val="0"/>
          <w:numId w:val="7"/>
        </w:numPr>
        <w:ind w:left="1134" w:hanging="425"/>
        <w:jc w:val="both"/>
        <w:rPr>
          <w:rFonts w:asciiTheme="majorHAnsi" w:hAnsiTheme="majorHAnsi"/>
          <w:sz w:val="21"/>
          <w:szCs w:val="21"/>
        </w:rPr>
      </w:pPr>
      <w:r w:rsidRPr="006F25B9">
        <w:rPr>
          <w:rFonts w:asciiTheme="majorHAnsi" w:hAnsiTheme="majorHAnsi"/>
          <w:sz w:val="21"/>
          <w:szCs w:val="21"/>
        </w:rPr>
        <w:t>P</w:t>
      </w:r>
      <w:r w:rsidR="009B5EB2" w:rsidRPr="006F25B9">
        <w:rPr>
          <w:rFonts w:asciiTheme="majorHAnsi" w:hAnsiTheme="majorHAnsi"/>
          <w:sz w:val="21"/>
          <w:szCs w:val="21"/>
        </w:rPr>
        <w:t>ozostawania</w:t>
      </w:r>
      <w:r w:rsidR="00294E21">
        <w:rPr>
          <w:rFonts w:asciiTheme="majorHAnsi" w:hAnsiTheme="majorHAnsi"/>
          <w:sz w:val="21"/>
          <w:szCs w:val="21"/>
        </w:rPr>
        <w:t xml:space="preserve"> w </w:t>
      </w:r>
      <w:r w:rsidR="009B5EB2" w:rsidRPr="006F25B9">
        <w:rPr>
          <w:rFonts w:asciiTheme="majorHAnsi" w:hAnsiTheme="majorHAnsi"/>
          <w:sz w:val="21"/>
          <w:szCs w:val="21"/>
        </w:rPr>
        <w:t>regularnym kontakcie</w:t>
      </w:r>
      <w:r w:rsidR="00294E21">
        <w:rPr>
          <w:rFonts w:asciiTheme="majorHAnsi" w:hAnsiTheme="majorHAnsi"/>
          <w:sz w:val="21"/>
          <w:szCs w:val="21"/>
        </w:rPr>
        <w:t xml:space="preserve"> z </w:t>
      </w:r>
      <w:r w:rsidR="009B5EB2" w:rsidRPr="006F25B9">
        <w:rPr>
          <w:rFonts w:asciiTheme="majorHAnsi" w:hAnsiTheme="majorHAnsi"/>
          <w:sz w:val="21"/>
          <w:szCs w:val="21"/>
        </w:rPr>
        <w:t>konsultantem merytorycznym ds. właściwej grupy przedmiotowej (np. minimum jeden kontakt miesięcznie</w:t>
      </w:r>
      <w:r w:rsidR="00294E21">
        <w:rPr>
          <w:rFonts w:asciiTheme="majorHAnsi" w:hAnsiTheme="majorHAnsi"/>
          <w:sz w:val="21"/>
          <w:szCs w:val="21"/>
        </w:rPr>
        <w:t xml:space="preserve"> w </w:t>
      </w:r>
      <w:r w:rsidR="009B5EB2" w:rsidRPr="006F25B9">
        <w:rPr>
          <w:rFonts w:asciiTheme="majorHAnsi" w:hAnsiTheme="majorHAnsi"/>
          <w:sz w:val="21"/>
          <w:szCs w:val="21"/>
        </w:rPr>
        <w:t>okresie realizacji szkoleń dla tren</w:t>
      </w:r>
      <w:r w:rsidRPr="006F25B9">
        <w:rPr>
          <w:rFonts w:asciiTheme="majorHAnsi" w:hAnsiTheme="majorHAnsi"/>
          <w:sz w:val="21"/>
          <w:szCs w:val="21"/>
        </w:rPr>
        <w:t>erów lokalnych</w:t>
      </w:r>
      <w:r w:rsidR="00294E21">
        <w:rPr>
          <w:rFonts w:asciiTheme="majorHAnsi" w:hAnsiTheme="majorHAnsi"/>
          <w:sz w:val="21"/>
          <w:szCs w:val="21"/>
        </w:rPr>
        <w:t xml:space="preserve"> i </w:t>
      </w:r>
      <w:r w:rsidRPr="006F25B9">
        <w:rPr>
          <w:rFonts w:asciiTheme="majorHAnsi" w:hAnsiTheme="majorHAnsi"/>
          <w:sz w:val="21"/>
          <w:szCs w:val="21"/>
        </w:rPr>
        <w:t>nauczycieli ).</w:t>
      </w:r>
    </w:p>
    <w:p w:rsidR="00814052" w:rsidRPr="006F25B9" w:rsidRDefault="00814052" w:rsidP="00D456BB">
      <w:pPr>
        <w:pStyle w:val="Akapitzlist"/>
        <w:numPr>
          <w:ilvl w:val="0"/>
          <w:numId w:val="7"/>
        </w:numPr>
        <w:ind w:left="1134" w:hanging="425"/>
        <w:jc w:val="both"/>
        <w:rPr>
          <w:rFonts w:asciiTheme="majorHAnsi" w:hAnsiTheme="majorHAnsi"/>
          <w:sz w:val="21"/>
          <w:szCs w:val="21"/>
        </w:rPr>
      </w:pPr>
      <w:r w:rsidRPr="006F25B9">
        <w:rPr>
          <w:rFonts w:asciiTheme="majorHAnsi" w:hAnsiTheme="majorHAnsi"/>
          <w:sz w:val="21"/>
          <w:szCs w:val="21"/>
        </w:rPr>
        <w:t>T</w:t>
      </w:r>
      <w:r w:rsidR="009B5EB2" w:rsidRPr="006F25B9">
        <w:rPr>
          <w:rFonts w:asciiTheme="majorHAnsi" w:hAnsiTheme="majorHAnsi"/>
          <w:sz w:val="21"/>
          <w:szCs w:val="21"/>
        </w:rPr>
        <w:t>renerzy mogą</w:t>
      </w:r>
      <w:r w:rsidR="00294E21">
        <w:rPr>
          <w:rFonts w:asciiTheme="majorHAnsi" w:hAnsiTheme="majorHAnsi"/>
          <w:sz w:val="21"/>
          <w:szCs w:val="21"/>
        </w:rPr>
        <w:t xml:space="preserve"> i </w:t>
      </w:r>
      <w:r w:rsidR="009B5EB2" w:rsidRPr="006F25B9">
        <w:rPr>
          <w:rFonts w:asciiTheme="majorHAnsi" w:hAnsiTheme="majorHAnsi"/>
          <w:sz w:val="21"/>
          <w:szCs w:val="21"/>
        </w:rPr>
        <w:t>powinni kontaktować się</w:t>
      </w:r>
      <w:r w:rsidR="00294E21">
        <w:rPr>
          <w:rFonts w:asciiTheme="majorHAnsi" w:hAnsiTheme="majorHAnsi"/>
          <w:sz w:val="21"/>
          <w:szCs w:val="21"/>
        </w:rPr>
        <w:t xml:space="preserve"> z </w:t>
      </w:r>
      <w:r w:rsidR="009B5EB2" w:rsidRPr="006F25B9">
        <w:rPr>
          <w:rFonts w:asciiTheme="majorHAnsi" w:hAnsiTheme="majorHAnsi"/>
          <w:sz w:val="21"/>
          <w:szCs w:val="21"/>
        </w:rPr>
        <w:t>konsultantami</w:t>
      </w:r>
      <w:r w:rsidR="00294E21">
        <w:rPr>
          <w:rFonts w:asciiTheme="majorHAnsi" w:hAnsiTheme="majorHAnsi"/>
          <w:sz w:val="21"/>
          <w:szCs w:val="21"/>
        </w:rPr>
        <w:t xml:space="preserve"> w </w:t>
      </w:r>
      <w:r w:rsidR="009B5EB2" w:rsidRPr="006F25B9">
        <w:rPr>
          <w:rFonts w:asciiTheme="majorHAnsi" w:hAnsiTheme="majorHAnsi"/>
          <w:sz w:val="21"/>
          <w:szCs w:val="21"/>
        </w:rPr>
        <w:t>sprawach merytorycznych dotyczących szkoleń, zarówno trenerskich jak</w:t>
      </w:r>
      <w:r w:rsidR="00294E21">
        <w:rPr>
          <w:rFonts w:asciiTheme="majorHAnsi" w:hAnsiTheme="majorHAnsi"/>
          <w:sz w:val="21"/>
          <w:szCs w:val="21"/>
        </w:rPr>
        <w:t xml:space="preserve"> i </w:t>
      </w:r>
      <w:r w:rsidR="009B5EB2" w:rsidRPr="006F25B9">
        <w:rPr>
          <w:rFonts w:asciiTheme="majorHAnsi" w:hAnsiTheme="majorHAnsi"/>
          <w:sz w:val="21"/>
          <w:szCs w:val="21"/>
        </w:rPr>
        <w:t>nauczycieli np. poprzez forum na plat</w:t>
      </w:r>
      <w:r w:rsidR="00EF4E3C" w:rsidRPr="006F25B9">
        <w:rPr>
          <w:rFonts w:asciiTheme="majorHAnsi" w:hAnsiTheme="majorHAnsi"/>
          <w:sz w:val="21"/>
          <w:szCs w:val="21"/>
        </w:rPr>
        <w:t>formie p</w:t>
      </w:r>
      <w:r w:rsidRPr="006F25B9">
        <w:rPr>
          <w:rFonts w:asciiTheme="majorHAnsi" w:hAnsiTheme="majorHAnsi"/>
          <w:sz w:val="21"/>
          <w:szCs w:val="21"/>
        </w:rPr>
        <w:t>rojektu lekcjaenter.pl.</w:t>
      </w:r>
    </w:p>
    <w:p w:rsidR="00EF4E3C" w:rsidRDefault="009B5EB2" w:rsidP="00D456BB">
      <w:pPr>
        <w:pStyle w:val="Akapitzlist"/>
        <w:numPr>
          <w:ilvl w:val="0"/>
          <w:numId w:val="5"/>
        </w:numPr>
        <w:jc w:val="both"/>
        <w:rPr>
          <w:rFonts w:asciiTheme="majorHAnsi" w:hAnsiTheme="majorHAnsi"/>
          <w:sz w:val="21"/>
          <w:szCs w:val="21"/>
        </w:rPr>
      </w:pPr>
      <w:r w:rsidRPr="006F25B9">
        <w:rPr>
          <w:rFonts w:asciiTheme="majorHAnsi" w:hAnsiTheme="majorHAnsi"/>
          <w:sz w:val="21"/>
          <w:szCs w:val="21"/>
        </w:rPr>
        <w:t>Trener/trenerka regionalny/a podczas szkolenia zobowiązany jest korzystać</w:t>
      </w:r>
      <w:r w:rsidR="00294E21">
        <w:rPr>
          <w:rFonts w:asciiTheme="majorHAnsi" w:hAnsiTheme="majorHAnsi"/>
          <w:sz w:val="21"/>
          <w:szCs w:val="21"/>
        </w:rPr>
        <w:t xml:space="preserve"> z </w:t>
      </w:r>
      <w:r w:rsidRPr="006F25B9">
        <w:rPr>
          <w:rFonts w:asciiTheme="majorHAnsi" w:hAnsiTheme="majorHAnsi"/>
          <w:sz w:val="21"/>
          <w:szCs w:val="21"/>
        </w:rPr>
        <w:t>dostarczonych materiałów promocyjnych,</w:t>
      </w:r>
      <w:r w:rsidR="00294E21">
        <w:rPr>
          <w:rFonts w:asciiTheme="majorHAnsi" w:hAnsiTheme="majorHAnsi"/>
          <w:sz w:val="21"/>
          <w:szCs w:val="21"/>
        </w:rPr>
        <w:t xml:space="preserve"> w </w:t>
      </w:r>
      <w:r w:rsidRPr="006F25B9">
        <w:rPr>
          <w:rFonts w:asciiTheme="majorHAnsi" w:hAnsiTheme="majorHAnsi"/>
          <w:sz w:val="21"/>
          <w:szCs w:val="21"/>
        </w:rPr>
        <w:t>tym koszulek projektowych przeznaczonych dla trenera.</w:t>
      </w:r>
    </w:p>
    <w:p w:rsidR="000C71FB" w:rsidRPr="000C71FB" w:rsidRDefault="000C71FB" w:rsidP="00294E21">
      <w:pPr>
        <w:pStyle w:val="Akapitzlist"/>
        <w:jc w:val="both"/>
        <w:rPr>
          <w:rFonts w:asciiTheme="majorHAnsi" w:hAnsiTheme="majorHAnsi"/>
          <w:sz w:val="10"/>
          <w:szCs w:val="21"/>
        </w:rPr>
      </w:pPr>
    </w:p>
    <w:p w:rsidR="007167D3" w:rsidRPr="006F25B9" w:rsidRDefault="00814052" w:rsidP="00D456BB">
      <w:pPr>
        <w:pStyle w:val="Akapitzlist"/>
        <w:numPr>
          <w:ilvl w:val="0"/>
          <w:numId w:val="5"/>
        </w:numPr>
        <w:jc w:val="both"/>
        <w:rPr>
          <w:rFonts w:asciiTheme="majorHAnsi" w:hAnsiTheme="majorHAnsi"/>
          <w:b/>
          <w:sz w:val="21"/>
          <w:szCs w:val="21"/>
        </w:rPr>
      </w:pPr>
      <w:r w:rsidRPr="006F25B9">
        <w:rPr>
          <w:rFonts w:asciiTheme="majorHAnsi" w:hAnsiTheme="majorHAnsi"/>
          <w:b/>
          <w:sz w:val="21"/>
          <w:szCs w:val="21"/>
        </w:rPr>
        <w:t>Obowiązki dodatkowe</w:t>
      </w:r>
    </w:p>
    <w:p w:rsidR="00750625" w:rsidRPr="006F25B9" w:rsidRDefault="00750625" w:rsidP="00D456BB">
      <w:pPr>
        <w:numPr>
          <w:ilvl w:val="0"/>
          <w:numId w:val="8"/>
        </w:numPr>
        <w:spacing w:after="0" w:line="240" w:lineRule="auto"/>
        <w:ind w:left="993" w:hanging="357"/>
        <w:jc w:val="both"/>
        <w:rPr>
          <w:rFonts w:asciiTheme="majorHAnsi" w:hAnsiTheme="majorHAnsi"/>
          <w:sz w:val="21"/>
          <w:szCs w:val="21"/>
        </w:rPr>
      </w:pPr>
      <w:r w:rsidRPr="006F25B9">
        <w:rPr>
          <w:rFonts w:asciiTheme="majorHAnsi" w:hAnsiTheme="majorHAnsi"/>
          <w:sz w:val="21"/>
          <w:szCs w:val="21"/>
        </w:rPr>
        <w:t>Zapewnienia dyspozycyjności umożliwiającej realizację zamówienia,</w:t>
      </w:r>
    </w:p>
    <w:p w:rsidR="00750625" w:rsidRPr="006F25B9" w:rsidRDefault="0004150D" w:rsidP="00D456BB">
      <w:pPr>
        <w:numPr>
          <w:ilvl w:val="0"/>
          <w:numId w:val="8"/>
        </w:numPr>
        <w:spacing w:after="0" w:line="240" w:lineRule="auto"/>
        <w:ind w:left="993" w:hanging="357"/>
        <w:jc w:val="both"/>
        <w:rPr>
          <w:rFonts w:asciiTheme="majorHAnsi" w:hAnsiTheme="majorHAnsi"/>
          <w:sz w:val="21"/>
          <w:szCs w:val="21"/>
        </w:rPr>
      </w:pPr>
      <w:r w:rsidRPr="006F25B9">
        <w:rPr>
          <w:rFonts w:asciiTheme="majorHAnsi" w:hAnsiTheme="majorHAnsi"/>
          <w:sz w:val="21"/>
          <w:szCs w:val="21"/>
        </w:rPr>
        <w:t>I</w:t>
      </w:r>
      <w:r w:rsidR="00750625" w:rsidRPr="006F25B9">
        <w:rPr>
          <w:rFonts w:asciiTheme="majorHAnsi" w:hAnsiTheme="majorHAnsi"/>
          <w:sz w:val="21"/>
          <w:szCs w:val="21"/>
        </w:rPr>
        <w:t>nformowania uczestników korzystających ze wsparcia</w:t>
      </w:r>
      <w:r w:rsidR="00294E21">
        <w:rPr>
          <w:rFonts w:asciiTheme="majorHAnsi" w:hAnsiTheme="majorHAnsi"/>
          <w:sz w:val="21"/>
          <w:szCs w:val="21"/>
        </w:rPr>
        <w:t xml:space="preserve"> o </w:t>
      </w:r>
      <w:r w:rsidR="00750625" w:rsidRPr="006F25B9">
        <w:rPr>
          <w:rFonts w:asciiTheme="majorHAnsi" w:hAnsiTheme="majorHAnsi"/>
          <w:sz w:val="21"/>
          <w:szCs w:val="21"/>
        </w:rPr>
        <w:t>współfinansowaniu projektu,</w:t>
      </w:r>
    </w:p>
    <w:p w:rsidR="00750625" w:rsidRPr="006F25B9" w:rsidRDefault="00750625" w:rsidP="00D456BB">
      <w:pPr>
        <w:numPr>
          <w:ilvl w:val="0"/>
          <w:numId w:val="8"/>
        </w:numPr>
        <w:spacing w:after="0" w:line="240" w:lineRule="auto"/>
        <w:ind w:left="993" w:hanging="357"/>
        <w:jc w:val="both"/>
        <w:rPr>
          <w:rFonts w:asciiTheme="majorHAnsi" w:hAnsiTheme="majorHAnsi"/>
          <w:sz w:val="21"/>
          <w:szCs w:val="21"/>
        </w:rPr>
      </w:pPr>
      <w:r w:rsidRPr="006F25B9">
        <w:rPr>
          <w:rFonts w:asciiTheme="majorHAnsi" w:hAnsiTheme="majorHAnsi"/>
          <w:sz w:val="21"/>
          <w:szCs w:val="21"/>
        </w:rPr>
        <w:t>Przestrzegania zasady niedyskryminacji,</w:t>
      </w:r>
      <w:r w:rsidR="00294E21">
        <w:rPr>
          <w:rFonts w:asciiTheme="majorHAnsi" w:hAnsiTheme="majorHAnsi"/>
          <w:sz w:val="21"/>
          <w:szCs w:val="21"/>
        </w:rPr>
        <w:t xml:space="preserve"> w </w:t>
      </w:r>
      <w:r w:rsidRPr="006F25B9">
        <w:rPr>
          <w:rFonts w:asciiTheme="majorHAnsi" w:hAnsiTheme="majorHAnsi"/>
          <w:sz w:val="21"/>
          <w:szCs w:val="21"/>
        </w:rPr>
        <w:t>tym dostępności dla osób</w:t>
      </w:r>
      <w:r w:rsidR="00294E21">
        <w:rPr>
          <w:rFonts w:asciiTheme="majorHAnsi" w:hAnsiTheme="majorHAnsi"/>
          <w:sz w:val="21"/>
          <w:szCs w:val="21"/>
        </w:rPr>
        <w:t xml:space="preserve"> z </w:t>
      </w:r>
      <w:r w:rsidRPr="006F25B9">
        <w:rPr>
          <w:rFonts w:asciiTheme="majorHAnsi" w:hAnsiTheme="majorHAnsi"/>
          <w:sz w:val="21"/>
          <w:szCs w:val="21"/>
        </w:rPr>
        <w:t>niepełnosprawnościami</w:t>
      </w:r>
      <w:r w:rsidR="00294E21">
        <w:rPr>
          <w:rFonts w:asciiTheme="majorHAnsi" w:hAnsiTheme="majorHAnsi"/>
          <w:sz w:val="21"/>
          <w:szCs w:val="21"/>
        </w:rPr>
        <w:t xml:space="preserve"> i </w:t>
      </w:r>
      <w:r w:rsidRPr="006F25B9">
        <w:rPr>
          <w:rFonts w:asciiTheme="majorHAnsi" w:hAnsiTheme="majorHAnsi"/>
          <w:sz w:val="21"/>
          <w:szCs w:val="21"/>
        </w:rPr>
        <w:t>zasady równości szans,</w:t>
      </w:r>
      <w:r w:rsidR="00294E21">
        <w:rPr>
          <w:rFonts w:asciiTheme="majorHAnsi" w:hAnsiTheme="majorHAnsi"/>
          <w:sz w:val="21"/>
          <w:szCs w:val="21"/>
        </w:rPr>
        <w:t xml:space="preserve"> w </w:t>
      </w:r>
      <w:r w:rsidRPr="006F25B9">
        <w:rPr>
          <w:rFonts w:asciiTheme="majorHAnsi" w:hAnsiTheme="majorHAnsi"/>
          <w:sz w:val="21"/>
          <w:szCs w:val="21"/>
        </w:rPr>
        <w:t>tym równości płci</w:t>
      </w:r>
      <w:r w:rsidR="00294E21">
        <w:rPr>
          <w:rFonts w:asciiTheme="majorHAnsi" w:hAnsiTheme="majorHAnsi"/>
          <w:sz w:val="21"/>
          <w:szCs w:val="21"/>
        </w:rPr>
        <w:t xml:space="preserve"> w </w:t>
      </w:r>
      <w:r w:rsidRPr="006F25B9">
        <w:rPr>
          <w:rFonts w:asciiTheme="majorHAnsi" w:hAnsiTheme="majorHAnsi"/>
          <w:sz w:val="21"/>
          <w:szCs w:val="21"/>
        </w:rPr>
        <w:t>trakcie realizacji usług</w:t>
      </w:r>
      <w:r w:rsidR="00294E21">
        <w:rPr>
          <w:rFonts w:asciiTheme="majorHAnsi" w:hAnsiTheme="majorHAnsi"/>
          <w:sz w:val="21"/>
          <w:szCs w:val="21"/>
        </w:rPr>
        <w:t xml:space="preserve"> w </w:t>
      </w:r>
      <w:r w:rsidRPr="006F25B9">
        <w:rPr>
          <w:rFonts w:asciiTheme="majorHAnsi" w:hAnsiTheme="majorHAnsi"/>
          <w:sz w:val="21"/>
          <w:szCs w:val="21"/>
        </w:rPr>
        <w:t>ramach projektu.</w:t>
      </w:r>
    </w:p>
    <w:p w:rsidR="00750625" w:rsidRPr="006F25B9" w:rsidRDefault="00750625" w:rsidP="00D456BB">
      <w:pPr>
        <w:numPr>
          <w:ilvl w:val="0"/>
          <w:numId w:val="8"/>
        </w:numPr>
        <w:spacing w:after="0" w:line="240" w:lineRule="auto"/>
        <w:ind w:left="993" w:hanging="357"/>
        <w:jc w:val="both"/>
        <w:rPr>
          <w:rFonts w:asciiTheme="majorHAnsi" w:hAnsiTheme="majorHAnsi"/>
          <w:sz w:val="21"/>
          <w:szCs w:val="21"/>
        </w:rPr>
      </w:pPr>
      <w:r w:rsidRPr="006F25B9">
        <w:rPr>
          <w:rFonts w:asciiTheme="majorHAnsi" w:hAnsiTheme="majorHAnsi"/>
          <w:sz w:val="21"/>
          <w:szCs w:val="21"/>
        </w:rPr>
        <w:t>Sporządzania</w:t>
      </w:r>
      <w:r w:rsidR="00294E21">
        <w:rPr>
          <w:rFonts w:asciiTheme="majorHAnsi" w:hAnsiTheme="majorHAnsi"/>
          <w:sz w:val="21"/>
          <w:szCs w:val="21"/>
        </w:rPr>
        <w:t xml:space="preserve"> i </w:t>
      </w:r>
      <w:r w:rsidRPr="006F25B9">
        <w:rPr>
          <w:rFonts w:asciiTheme="majorHAnsi" w:hAnsiTheme="majorHAnsi"/>
          <w:sz w:val="21"/>
          <w:szCs w:val="21"/>
        </w:rPr>
        <w:t>przekazywania Zamawiającemu po zrealizowaniu wsparcia dla uczestnika projektu, ewidencji przepracowanych godzin</w:t>
      </w:r>
      <w:r w:rsidR="00294E21">
        <w:rPr>
          <w:rFonts w:asciiTheme="majorHAnsi" w:hAnsiTheme="majorHAnsi"/>
          <w:sz w:val="21"/>
          <w:szCs w:val="21"/>
        </w:rPr>
        <w:t xml:space="preserve"> w </w:t>
      </w:r>
      <w:r w:rsidRPr="006F25B9">
        <w:rPr>
          <w:rFonts w:asciiTheme="majorHAnsi" w:hAnsiTheme="majorHAnsi"/>
          <w:sz w:val="21"/>
          <w:szCs w:val="21"/>
        </w:rPr>
        <w:t>miesiącu kalendarzowym poświęconych na wykonywanie zadań</w:t>
      </w:r>
      <w:r w:rsidR="00294E21">
        <w:rPr>
          <w:rFonts w:asciiTheme="majorHAnsi" w:hAnsiTheme="majorHAnsi"/>
          <w:sz w:val="21"/>
          <w:szCs w:val="21"/>
        </w:rPr>
        <w:t xml:space="preserve"> w </w:t>
      </w:r>
      <w:r w:rsidRPr="006F25B9">
        <w:rPr>
          <w:rFonts w:asciiTheme="majorHAnsi" w:hAnsiTheme="majorHAnsi"/>
          <w:sz w:val="21"/>
          <w:szCs w:val="21"/>
        </w:rPr>
        <w:t>projekcie oraz zakres prowadzonego wsparcia,</w:t>
      </w:r>
    </w:p>
    <w:p w:rsidR="00750625" w:rsidRPr="006F25B9" w:rsidRDefault="00750625" w:rsidP="00D456BB">
      <w:pPr>
        <w:numPr>
          <w:ilvl w:val="0"/>
          <w:numId w:val="8"/>
        </w:numPr>
        <w:spacing w:after="0" w:line="240" w:lineRule="auto"/>
        <w:ind w:left="993" w:hanging="357"/>
        <w:jc w:val="both"/>
        <w:rPr>
          <w:rFonts w:asciiTheme="majorHAnsi" w:hAnsiTheme="majorHAnsi"/>
          <w:sz w:val="21"/>
          <w:szCs w:val="21"/>
        </w:rPr>
      </w:pPr>
      <w:r w:rsidRPr="006F25B9">
        <w:rPr>
          <w:rFonts w:asciiTheme="majorHAnsi" w:hAnsiTheme="majorHAnsi"/>
          <w:sz w:val="21"/>
          <w:szCs w:val="21"/>
        </w:rPr>
        <w:t>Prowadzenia karty czasu pracy poświadczającej łączny wymiar czasu, przeznaczonego na wykonanie usług,</w:t>
      </w:r>
    </w:p>
    <w:p w:rsidR="00750625" w:rsidRPr="006F25B9" w:rsidRDefault="00750625" w:rsidP="00D456BB">
      <w:pPr>
        <w:numPr>
          <w:ilvl w:val="0"/>
          <w:numId w:val="8"/>
        </w:numPr>
        <w:spacing w:after="0" w:line="240" w:lineRule="auto"/>
        <w:ind w:left="993" w:hanging="357"/>
        <w:jc w:val="both"/>
        <w:rPr>
          <w:rFonts w:asciiTheme="majorHAnsi" w:hAnsiTheme="majorHAnsi"/>
          <w:sz w:val="21"/>
          <w:szCs w:val="21"/>
        </w:rPr>
      </w:pPr>
      <w:r w:rsidRPr="006F25B9">
        <w:rPr>
          <w:rFonts w:asciiTheme="majorHAnsi" w:hAnsiTheme="majorHAnsi"/>
          <w:sz w:val="21"/>
          <w:szCs w:val="21"/>
        </w:rPr>
        <w:t>Wykonywanie zadań zleconych przez koordynatora projektu,</w:t>
      </w:r>
    </w:p>
    <w:p w:rsidR="00750625" w:rsidRPr="006F25B9" w:rsidRDefault="00750625" w:rsidP="00D456BB">
      <w:pPr>
        <w:numPr>
          <w:ilvl w:val="0"/>
          <w:numId w:val="8"/>
        </w:numPr>
        <w:spacing w:after="0" w:line="240" w:lineRule="auto"/>
        <w:ind w:left="993" w:hanging="357"/>
        <w:jc w:val="both"/>
        <w:rPr>
          <w:rFonts w:asciiTheme="majorHAnsi" w:hAnsiTheme="majorHAnsi"/>
          <w:sz w:val="21"/>
          <w:szCs w:val="21"/>
        </w:rPr>
      </w:pPr>
      <w:r w:rsidRPr="006F25B9">
        <w:rPr>
          <w:rFonts w:asciiTheme="majorHAnsi" w:hAnsiTheme="majorHAnsi"/>
          <w:sz w:val="21"/>
          <w:szCs w:val="21"/>
        </w:rPr>
        <w:t>Aktywny udział</w:t>
      </w:r>
      <w:r w:rsidR="00294E21">
        <w:rPr>
          <w:rFonts w:asciiTheme="majorHAnsi" w:hAnsiTheme="majorHAnsi"/>
          <w:sz w:val="21"/>
          <w:szCs w:val="21"/>
        </w:rPr>
        <w:t xml:space="preserve"> w </w:t>
      </w:r>
      <w:r w:rsidRPr="006F25B9">
        <w:rPr>
          <w:rFonts w:asciiTheme="majorHAnsi" w:hAnsiTheme="majorHAnsi"/>
          <w:sz w:val="21"/>
          <w:szCs w:val="21"/>
        </w:rPr>
        <w:t>procesie monitoringu</w:t>
      </w:r>
      <w:r w:rsidR="00294E21">
        <w:rPr>
          <w:rFonts w:asciiTheme="majorHAnsi" w:hAnsiTheme="majorHAnsi"/>
          <w:sz w:val="21"/>
          <w:szCs w:val="21"/>
        </w:rPr>
        <w:t xml:space="preserve"> i </w:t>
      </w:r>
      <w:r w:rsidRPr="006F25B9">
        <w:rPr>
          <w:rFonts w:asciiTheme="majorHAnsi" w:hAnsiTheme="majorHAnsi"/>
          <w:sz w:val="21"/>
          <w:szCs w:val="21"/>
        </w:rPr>
        <w:t>ewaluacji projektu,</w:t>
      </w:r>
    </w:p>
    <w:p w:rsidR="00750625" w:rsidRPr="006F25B9" w:rsidRDefault="00750625" w:rsidP="00D456BB">
      <w:pPr>
        <w:numPr>
          <w:ilvl w:val="0"/>
          <w:numId w:val="8"/>
        </w:numPr>
        <w:spacing w:after="0" w:line="240" w:lineRule="auto"/>
        <w:ind w:left="993" w:hanging="357"/>
        <w:jc w:val="both"/>
        <w:rPr>
          <w:rFonts w:asciiTheme="majorHAnsi" w:hAnsiTheme="majorHAnsi"/>
          <w:sz w:val="21"/>
          <w:szCs w:val="21"/>
        </w:rPr>
      </w:pPr>
      <w:r w:rsidRPr="006F25B9">
        <w:rPr>
          <w:rFonts w:asciiTheme="majorHAnsi" w:hAnsiTheme="majorHAnsi"/>
          <w:sz w:val="21"/>
          <w:szCs w:val="21"/>
        </w:rPr>
        <w:t>Bieżące</w:t>
      </w:r>
      <w:r w:rsidR="00294E21">
        <w:rPr>
          <w:rFonts w:asciiTheme="majorHAnsi" w:hAnsiTheme="majorHAnsi"/>
          <w:sz w:val="21"/>
          <w:szCs w:val="21"/>
        </w:rPr>
        <w:t xml:space="preserve"> i </w:t>
      </w:r>
      <w:r w:rsidRPr="006F25B9">
        <w:rPr>
          <w:rFonts w:asciiTheme="majorHAnsi" w:hAnsiTheme="majorHAnsi"/>
          <w:sz w:val="21"/>
          <w:szCs w:val="21"/>
        </w:rPr>
        <w:t>rzetelne prowadzenie dokumentacji potwierdzającej realizowane wsparcie wskazanej przez koordynatora /</w:t>
      </w:r>
      <w:r w:rsidR="00294E21">
        <w:rPr>
          <w:rFonts w:asciiTheme="majorHAnsi" w:hAnsiTheme="majorHAnsi"/>
          <w:sz w:val="21"/>
          <w:szCs w:val="21"/>
        </w:rPr>
        <w:t xml:space="preserve"> z </w:t>
      </w:r>
      <w:r w:rsidRPr="006F25B9">
        <w:rPr>
          <w:rFonts w:asciiTheme="majorHAnsi" w:hAnsiTheme="majorHAnsi"/>
          <w:sz w:val="21"/>
          <w:szCs w:val="21"/>
        </w:rPr>
        <w:t>wykorzystaniem opracowanych narzędzi on-line,</w:t>
      </w:r>
    </w:p>
    <w:p w:rsidR="00750625" w:rsidRPr="006F25B9" w:rsidRDefault="00750625" w:rsidP="00D456BB">
      <w:pPr>
        <w:numPr>
          <w:ilvl w:val="0"/>
          <w:numId w:val="8"/>
        </w:numPr>
        <w:spacing w:after="0" w:line="240" w:lineRule="auto"/>
        <w:ind w:left="993" w:hanging="357"/>
        <w:jc w:val="both"/>
        <w:rPr>
          <w:rFonts w:asciiTheme="majorHAnsi" w:hAnsiTheme="majorHAnsi"/>
          <w:sz w:val="21"/>
          <w:szCs w:val="21"/>
        </w:rPr>
      </w:pPr>
      <w:r w:rsidRPr="006F25B9">
        <w:rPr>
          <w:rFonts w:asciiTheme="majorHAnsi" w:hAnsiTheme="majorHAnsi"/>
          <w:sz w:val="21"/>
          <w:szCs w:val="21"/>
        </w:rPr>
        <w:t>Realizacja wskaźników określonych przez koordynatora,</w:t>
      </w:r>
    </w:p>
    <w:p w:rsidR="00750625" w:rsidRPr="006F25B9" w:rsidRDefault="00750625" w:rsidP="00D456BB">
      <w:pPr>
        <w:numPr>
          <w:ilvl w:val="0"/>
          <w:numId w:val="8"/>
        </w:numPr>
        <w:spacing w:after="0" w:line="240" w:lineRule="auto"/>
        <w:ind w:left="993" w:hanging="357"/>
        <w:jc w:val="both"/>
        <w:rPr>
          <w:rFonts w:asciiTheme="majorHAnsi" w:hAnsiTheme="majorHAnsi"/>
          <w:sz w:val="21"/>
          <w:szCs w:val="21"/>
        </w:rPr>
      </w:pPr>
      <w:r w:rsidRPr="006F25B9">
        <w:rPr>
          <w:rFonts w:asciiTheme="majorHAnsi" w:hAnsiTheme="majorHAnsi"/>
          <w:sz w:val="21"/>
          <w:szCs w:val="21"/>
        </w:rPr>
        <w:t>Udział</w:t>
      </w:r>
      <w:r w:rsidR="00294E21">
        <w:rPr>
          <w:rFonts w:asciiTheme="majorHAnsi" w:hAnsiTheme="majorHAnsi"/>
          <w:sz w:val="21"/>
          <w:szCs w:val="21"/>
        </w:rPr>
        <w:t xml:space="preserve"> w </w:t>
      </w:r>
      <w:r w:rsidRPr="006F25B9">
        <w:rPr>
          <w:rFonts w:asciiTheme="majorHAnsi" w:hAnsiTheme="majorHAnsi"/>
          <w:sz w:val="21"/>
          <w:szCs w:val="21"/>
        </w:rPr>
        <w:t>szkoleniach, spotkaniach</w:t>
      </w:r>
      <w:r w:rsidR="00294E21">
        <w:rPr>
          <w:rFonts w:asciiTheme="majorHAnsi" w:hAnsiTheme="majorHAnsi"/>
          <w:sz w:val="21"/>
          <w:szCs w:val="21"/>
        </w:rPr>
        <w:t xml:space="preserve"> i </w:t>
      </w:r>
      <w:r w:rsidRPr="006F25B9">
        <w:rPr>
          <w:rFonts w:asciiTheme="majorHAnsi" w:hAnsiTheme="majorHAnsi"/>
          <w:sz w:val="21"/>
          <w:szCs w:val="21"/>
        </w:rPr>
        <w:t>innych wydarzeniach organizowanych przez Zleceniodawcę</w:t>
      </w:r>
      <w:r w:rsidR="00294E21">
        <w:rPr>
          <w:rFonts w:asciiTheme="majorHAnsi" w:hAnsiTheme="majorHAnsi"/>
          <w:sz w:val="21"/>
          <w:szCs w:val="21"/>
        </w:rPr>
        <w:t xml:space="preserve"> i </w:t>
      </w:r>
      <w:r w:rsidRPr="006F25B9">
        <w:rPr>
          <w:rFonts w:asciiTheme="majorHAnsi" w:hAnsiTheme="majorHAnsi"/>
          <w:sz w:val="21"/>
          <w:szCs w:val="21"/>
        </w:rPr>
        <w:t>Operatora zgodnie</w:t>
      </w:r>
      <w:r w:rsidR="00294E21">
        <w:rPr>
          <w:rFonts w:asciiTheme="majorHAnsi" w:hAnsiTheme="majorHAnsi"/>
          <w:sz w:val="21"/>
          <w:szCs w:val="21"/>
        </w:rPr>
        <w:t xml:space="preserve"> z </w:t>
      </w:r>
      <w:r w:rsidRPr="006F25B9">
        <w:rPr>
          <w:rFonts w:asciiTheme="majorHAnsi" w:hAnsiTheme="majorHAnsi"/>
          <w:sz w:val="21"/>
          <w:szCs w:val="21"/>
        </w:rPr>
        <w:t>poleceniem koordynatora / mentora merytorycznego,</w:t>
      </w:r>
    </w:p>
    <w:p w:rsidR="00750625" w:rsidRPr="006F25B9" w:rsidRDefault="0004150D" w:rsidP="00D456BB">
      <w:pPr>
        <w:numPr>
          <w:ilvl w:val="0"/>
          <w:numId w:val="8"/>
        </w:numPr>
        <w:spacing w:after="0" w:line="240" w:lineRule="auto"/>
        <w:ind w:left="993" w:hanging="357"/>
        <w:jc w:val="both"/>
        <w:rPr>
          <w:rFonts w:asciiTheme="majorHAnsi" w:hAnsiTheme="majorHAnsi"/>
          <w:sz w:val="21"/>
          <w:szCs w:val="21"/>
        </w:rPr>
      </w:pPr>
      <w:r w:rsidRPr="006F25B9">
        <w:rPr>
          <w:rFonts w:asciiTheme="majorHAnsi" w:hAnsiTheme="majorHAnsi"/>
          <w:sz w:val="21"/>
          <w:szCs w:val="21"/>
        </w:rPr>
        <w:t>U</w:t>
      </w:r>
      <w:r w:rsidR="00750625" w:rsidRPr="006F25B9">
        <w:rPr>
          <w:rFonts w:asciiTheme="majorHAnsi" w:hAnsiTheme="majorHAnsi"/>
          <w:sz w:val="21"/>
          <w:szCs w:val="21"/>
        </w:rPr>
        <w:t>dział</w:t>
      </w:r>
      <w:r w:rsidR="00294E21">
        <w:rPr>
          <w:rFonts w:asciiTheme="majorHAnsi" w:hAnsiTheme="majorHAnsi"/>
          <w:sz w:val="21"/>
          <w:szCs w:val="21"/>
        </w:rPr>
        <w:t xml:space="preserve"> w </w:t>
      </w:r>
      <w:r w:rsidR="00750625" w:rsidRPr="006F25B9">
        <w:rPr>
          <w:rFonts w:asciiTheme="majorHAnsi" w:hAnsiTheme="majorHAnsi"/>
          <w:sz w:val="21"/>
          <w:szCs w:val="21"/>
        </w:rPr>
        <w:t>szkoleniu trenerskim</w:t>
      </w:r>
      <w:r w:rsidR="00294E21">
        <w:rPr>
          <w:rFonts w:asciiTheme="majorHAnsi" w:hAnsiTheme="majorHAnsi"/>
          <w:sz w:val="21"/>
          <w:szCs w:val="21"/>
        </w:rPr>
        <w:t xml:space="preserve"> w </w:t>
      </w:r>
      <w:r w:rsidR="00750625" w:rsidRPr="006F25B9">
        <w:rPr>
          <w:rFonts w:asciiTheme="majorHAnsi" w:hAnsiTheme="majorHAnsi"/>
          <w:sz w:val="21"/>
          <w:szCs w:val="21"/>
        </w:rPr>
        <w:t>wymiarze min. 32h szkolenia stacjonarnego,8 h online w</w:t>
      </w:r>
    </w:p>
    <w:p w:rsidR="00750625" w:rsidRPr="006F25B9" w:rsidRDefault="002E68B4" w:rsidP="00D456BB">
      <w:pPr>
        <w:numPr>
          <w:ilvl w:val="0"/>
          <w:numId w:val="8"/>
        </w:numPr>
        <w:spacing w:after="0" w:line="240" w:lineRule="auto"/>
        <w:ind w:left="993" w:hanging="357"/>
        <w:jc w:val="both"/>
        <w:rPr>
          <w:rFonts w:asciiTheme="majorHAnsi" w:hAnsiTheme="majorHAnsi"/>
          <w:sz w:val="21"/>
          <w:szCs w:val="21"/>
        </w:rPr>
      </w:pPr>
      <w:r w:rsidRPr="006F25B9">
        <w:rPr>
          <w:rFonts w:asciiTheme="majorHAnsi" w:hAnsiTheme="majorHAnsi"/>
          <w:sz w:val="21"/>
          <w:szCs w:val="21"/>
        </w:rPr>
        <w:t>Terminach wskazanych przez Operatora Fundację Orange:</w:t>
      </w:r>
    </w:p>
    <w:p w:rsidR="007167D3" w:rsidRPr="006F25B9" w:rsidRDefault="007167D3" w:rsidP="00D456BB">
      <w:pPr>
        <w:numPr>
          <w:ilvl w:val="0"/>
          <w:numId w:val="23"/>
        </w:numPr>
        <w:spacing w:after="0" w:line="240" w:lineRule="auto"/>
        <w:ind w:left="1418"/>
        <w:jc w:val="both"/>
        <w:rPr>
          <w:rFonts w:asciiTheme="majorHAnsi" w:hAnsiTheme="majorHAnsi"/>
          <w:sz w:val="21"/>
          <w:szCs w:val="21"/>
        </w:rPr>
      </w:pPr>
      <w:r w:rsidRPr="006F25B9">
        <w:rPr>
          <w:rFonts w:asciiTheme="majorHAnsi" w:hAnsiTheme="majorHAnsi"/>
          <w:sz w:val="21"/>
          <w:szCs w:val="21"/>
        </w:rPr>
        <w:t>25-27 września</w:t>
      </w:r>
    </w:p>
    <w:p w:rsidR="007167D3" w:rsidRPr="006F25B9" w:rsidRDefault="007167D3" w:rsidP="00D456BB">
      <w:pPr>
        <w:numPr>
          <w:ilvl w:val="0"/>
          <w:numId w:val="23"/>
        </w:numPr>
        <w:spacing w:after="0" w:line="240" w:lineRule="auto"/>
        <w:ind w:left="1418"/>
        <w:jc w:val="both"/>
        <w:rPr>
          <w:rFonts w:asciiTheme="majorHAnsi" w:hAnsiTheme="majorHAnsi"/>
          <w:sz w:val="21"/>
          <w:szCs w:val="21"/>
        </w:rPr>
      </w:pPr>
      <w:r w:rsidRPr="006F25B9">
        <w:rPr>
          <w:rFonts w:asciiTheme="majorHAnsi" w:hAnsiTheme="majorHAnsi"/>
          <w:sz w:val="21"/>
          <w:szCs w:val="21"/>
        </w:rPr>
        <w:t>2-4 października</w:t>
      </w:r>
    </w:p>
    <w:p w:rsidR="007167D3" w:rsidRPr="006F25B9" w:rsidRDefault="007167D3" w:rsidP="00D456BB">
      <w:pPr>
        <w:numPr>
          <w:ilvl w:val="0"/>
          <w:numId w:val="23"/>
        </w:numPr>
        <w:spacing w:after="0" w:line="240" w:lineRule="auto"/>
        <w:ind w:left="1418"/>
        <w:jc w:val="both"/>
        <w:rPr>
          <w:rFonts w:asciiTheme="majorHAnsi" w:hAnsiTheme="majorHAnsi"/>
          <w:sz w:val="21"/>
          <w:szCs w:val="21"/>
        </w:rPr>
      </w:pPr>
      <w:r w:rsidRPr="006F25B9">
        <w:rPr>
          <w:rFonts w:asciiTheme="majorHAnsi" w:hAnsiTheme="majorHAnsi"/>
          <w:sz w:val="21"/>
          <w:szCs w:val="21"/>
        </w:rPr>
        <w:t>9-11 października</w:t>
      </w:r>
    </w:p>
    <w:p w:rsidR="007167D3" w:rsidRPr="006F25B9" w:rsidRDefault="007167D3" w:rsidP="00D456BB">
      <w:pPr>
        <w:numPr>
          <w:ilvl w:val="0"/>
          <w:numId w:val="23"/>
        </w:numPr>
        <w:spacing w:after="0" w:line="240" w:lineRule="auto"/>
        <w:ind w:left="1418"/>
        <w:jc w:val="both"/>
        <w:rPr>
          <w:rFonts w:asciiTheme="majorHAnsi" w:hAnsiTheme="majorHAnsi"/>
          <w:sz w:val="21"/>
          <w:szCs w:val="21"/>
        </w:rPr>
      </w:pPr>
      <w:r w:rsidRPr="006F25B9">
        <w:rPr>
          <w:rFonts w:asciiTheme="majorHAnsi" w:hAnsiTheme="majorHAnsi"/>
          <w:sz w:val="21"/>
          <w:szCs w:val="21"/>
        </w:rPr>
        <w:t>16-18 października</w:t>
      </w:r>
    </w:p>
    <w:p w:rsidR="007167D3" w:rsidRPr="006F25B9" w:rsidRDefault="007167D3" w:rsidP="00D456BB">
      <w:pPr>
        <w:numPr>
          <w:ilvl w:val="0"/>
          <w:numId w:val="23"/>
        </w:numPr>
        <w:spacing w:after="0" w:line="240" w:lineRule="auto"/>
        <w:ind w:left="1418"/>
        <w:jc w:val="both"/>
        <w:rPr>
          <w:rFonts w:asciiTheme="majorHAnsi" w:hAnsiTheme="majorHAnsi"/>
          <w:sz w:val="21"/>
          <w:szCs w:val="21"/>
        </w:rPr>
      </w:pPr>
      <w:r w:rsidRPr="006F25B9">
        <w:rPr>
          <w:rFonts w:asciiTheme="majorHAnsi" w:hAnsiTheme="majorHAnsi"/>
          <w:sz w:val="21"/>
          <w:szCs w:val="21"/>
        </w:rPr>
        <w:t>23-25 października</w:t>
      </w:r>
    </w:p>
    <w:p w:rsidR="007167D3" w:rsidRPr="006F25B9" w:rsidRDefault="007167D3" w:rsidP="00294E21">
      <w:pPr>
        <w:ind w:left="851"/>
        <w:jc w:val="both"/>
        <w:rPr>
          <w:rFonts w:asciiTheme="majorHAnsi" w:hAnsiTheme="majorHAnsi"/>
          <w:sz w:val="21"/>
          <w:szCs w:val="21"/>
        </w:rPr>
      </w:pPr>
      <w:r w:rsidRPr="006F25B9">
        <w:rPr>
          <w:rFonts w:asciiTheme="majorHAnsi" w:hAnsiTheme="majorHAnsi"/>
          <w:i/>
          <w:sz w:val="21"/>
          <w:szCs w:val="21"/>
        </w:rPr>
        <w:t>Dopuszcza się zmianę terminu, po wcześniejszych ustaleniach</w:t>
      </w:r>
      <w:r w:rsidR="00294E21">
        <w:rPr>
          <w:rFonts w:asciiTheme="majorHAnsi" w:hAnsiTheme="majorHAnsi"/>
          <w:i/>
          <w:sz w:val="21"/>
          <w:szCs w:val="21"/>
        </w:rPr>
        <w:t xml:space="preserve"> z </w:t>
      </w:r>
      <w:r w:rsidRPr="006F25B9">
        <w:rPr>
          <w:rFonts w:asciiTheme="majorHAnsi" w:hAnsiTheme="majorHAnsi"/>
          <w:i/>
          <w:sz w:val="21"/>
          <w:szCs w:val="21"/>
        </w:rPr>
        <w:t>operatorem. Za udział</w:t>
      </w:r>
      <w:r w:rsidR="00294E21">
        <w:rPr>
          <w:rFonts w:asciiTheme="majorHAnsi" w:hAnsiTheme="majorHAnsi"/>
          <w:i/>
          <w:sz w:val="21"/>
          <w:szCs w:val="21"/>
        </w:rPr>
        <w:t xml:space="preserve"> w </w:t>
      </w:r>
      <w:r w:rsidRPr="006F25B9">
        <w:rPr>
          <w:rFonts w:asciiTheme="majorHAnsi" w:hAnsiTheme="majorHAnsi"/>
          <w:i/>
          <w:sz w:val="21"/>
          <w:szCs w:val="21"/>
        </w:rPr>
        <w:t>szkoleniu nie przysługuje trenerowi regionalnemu pensum</w:t>
      </w:r>
      <w:r w:rsidRPr="006F25B9">
        <w:rPr>
          <w:rFonts w:asciiTheme="majorHAnsi" w:hAnsiTheme="majorHAnsi"/>
          <w:sz w:val="21"/>
          <w:szCs w:val="21"/>
        </w:rPr>
        <w:t>.</w:t>
      </w:r>
    </w:p>
    <w:p w:rsidR="00EF4E3C" w:rsidRPr="006F25B9" w:rsidRDefault="00EF4E3C" w:rsidP="00D456BB">
      <w:pPr>
        <w:pStyle w:val="Akapitzlist"/>
        <w:numPr>
          <w:ilvl w:val="0"/>
          <w:numId w:val="5"/>
        </w:numPr>
        <w:ind w:left="567" w:hanging="283"/>
        <w:jc w:val="both"/>
        <w:rPr>
          <w:rFonts w:asciiTheme="majorHAnsi" w:hAnsiTheme="majorHAnsi"/>
          <w:sz w:val="21"/>
          <w:szCs w:val="21"/>
        </w:rPr>
      </w:pPr>
      <w:r w:rsidRPr="006F25B9">
        <w:rPr>
          <w:rFonts w:asciiTheme="majorHAnsi" w:hAnsiTheme="majorHAnsi"/>
          <w:sz w:val="21"/>
          <w:szCs w:val="21"/>
        </w:rPr>
        <w:t xml:space="preserve">Szkolenia trenerów regionalnych </w:t>
      </w:r>
    </w:p>
    <w:p w:rsidR="00EF4E3C" w:rsidRPr="006F25B9" w:rsidRDefault="00EF4E3C" w:rsidP="00294E21">
      <w:pPr>
        <w:spacing w:after="0" w:line="240" w:lineRule="auto"/>
        <w:jc w:val="both"/>
        <w:rPr>
          <w:rFonts w:asciiTheme="majorHAnsi" w:hAnsiTheme="majorHAnsi"/>
          <w:sz w:val="21"/>
          <w:szCs w:val="21"/>
        </w:rPr>
      </w:pPr>
      <w:r w:rsidRPr="006F25B9">
        <w:rPr>
          <w:rFonts w:asciiTheme="majorHAnsi" w:hAnsiTheme="majorHAnsi"/>
          <w:sz w:val="21"/>
          <w:szCs w:val="21"/>
        </w:rPr>
        <w:t>Wszyscy trenerzy/trenerki regionalni muszą obowiązkowo wziąć udział</w:t>
      </w:r>
      <w:r w:rsidR="00294E21">
        <w:rPr>
          <w:rFonts w:asciiTheme="majorHAnsi" w:hAnsiTheme="majorHAnsi"/>
          <w:sz w:val="21"/>
          <w:szCs w:val="21"/>
        </w:rPr>
        <w:t xml:space="preserve"> w </w:t>
      </w:r>
      <w:r w:rsidRPr="006F25B9">
        <w:rPr>
          <w:rFonts w:asciiTheme="majorHAnsi" w:hAnsiTheme="majorHAnsi"/>
          <w:sz w:val="21"/>
          <w:szCs w:val="21"/>
        </w:rPr>
        <w:t>szkoleniu trenerskim dla trenerów regionalnych, organizowanym przez Fundację Rozwoju Społeczeństwa Informacyjnego (FRSI)</w:t>
      </w:r>
      <w:r w:rsidR="00294E21">
        <w:rPr>
          <w:rFonts w:asciiTheme="majorHAnsi" w:hAnsiTheme="majorHAnsi"/>
          <w:sz w:val="21"/>
          <w:szCs w:val="21"/>
        </w:rPr>
        <w:t xml:space="preserve"> i </w:t>
      </w:r>
      <w:r w:rsidRPr="006F25B9">
        <w:rPr>
          <w:rFonts w:asciiTheme="majorHAnsi" w:hAnsiTheme="majorHAnsi"/>
          <w:sz w:val="21"/>
          <w:szCs w:val="21"/>
        </w:rPr>
        <w:t>prowadzonym przez jednego</w:t>
      </w:r>
      <w:r w:rsidR="00294E21">
        <w:rPr>
          <w:rFonts w:asciiTheme="majorHAnsi" w:hAnsiTheme="majorHAnsi"/>
          <w:sz w:val="21"/>
          <w:szCs w:val="21"/>
        </w:rPr>
        <w:t xml:space="preserve"> z </w:t>
      </w:r>
      <w:r w:rsidRPr="006F25B9">
        <w:rPr>
          <w:rFonts w:asciiTheme="majorHAnsi" w:hAnsiTheme="majorHAnsi"/>
          <w:sz w:val="21"/>
          <w:szCs w:val="21"/>
        </w:rPr>
        <w:t xml:space="preserve">konsultantów merytorycznych. </w:t>
      </w:r>
      <w:r w:rsidRPr="006F25B9">
        <w:rPr>
          <w:rFonts w:asciiTheme="majorHAnsi" w:hAnsiTheme="majorHAnsi"/>
          <w:b/>
          <w:bCs/>
          <w:sz w:val="21"/>
          <w:szCs w:val="21"/>
        </w:rPr>
        <w:t>Osoba, która nie weźmie udziału</w:t>
      </w:r>
      <w:r w:rsidR="00294E21">
        <w:rPr>
          <w:rFonts w:asciiTheme="majorHAnsi" w:hAnsiTheme="majorHAnsi"/>
          <w:b/>
          <w:bCs/>
          <w:sz w:val="21"/>
          <w:szCs w:val="21"/>
        </w:rPr>
        <w:t xml:space="preserve"> w </w:t>
      </w:r>
      <w:r w:rsidRPr="006F25B9">
        <w:rPr>
          <w:rFonts w:asciiTheme="majorHAnsi" w:hAnsiTheme="majorHAnsi"/>
          <w:b/>
          <w:bCs/>
          <w:sz w:val="21"/>
          <w:szCs w:val="21"/>
        </w:rPr>
        <w:t>szkoleniu trenerskim, nie może szkolić trenerów lokalnych</w:t>
      </w:r>
      <w:r w:rsidRPr="006F25B9">
        <w:rPr>
          <w:rFonts w:asciiTheme="majorHAnsi" w:hAnsiTheme="majorHAnsi"/>
          <w:sz w:val="21"/>
          <w:szCs w:val="21"/>
        </w:rPr>
        <w:t xml:space="preserve">. </w:t>
      </w:r>
    </w:p>
    <w:p w:rsidR="00EF4E3C" w:rsidRPr="006F25B9" w:rsidRDefault="00EF4E3C" w:rsidP="00D456BB">
      <w:pPr>
        <w:pStyle w:val="Akapitzlist"/>
        <w:numPr>
          <w:ilvl w:val="0"/>
          <w:numId w:val="9"/>
        </w:numPr>
        <w:spacing w:after="0" w:line="240" w:lineRule="auto"/>
        <w:ind w:left="851" w:hanging="357"/>
        <w:jc w:val="both"/>
        <w:rPr>
          <w:rFonts w:asciiTheme="majorHAnsi" w:hAnsiTheme="majorHAnsi"/>
          <w:sz w:val="21"/>
          <w:szCs w:val="21"/>
        </w:rPr>
      </w:pPr>
      <w:r w:rsidRPr="006F25B9">
        <w:rPr>
          <w:rFonts w:asciiTheme="majorHAnsi" w:hAnsiTheme="majorHAnsi"/>
          <w:sz w:val="21"/>
          <w:szCs w:val="21"/>
        </w:rPr>
        <w:lastRenderedPageBreak/>
        <w:t>Osoba, która pełni funkcję trenera regionalnego ds. jednej</w:t>
      </w:r>
      <w:r w:rsidR="00294E21">
        <w:rPr>
          <w:rFonts w:asciiTheme="majorHAnsi" w:hAnsiTheme="majorHAnsi"/>
          <w:sz w:val="21"/>
          <w:szCs w:val="21"/>
        </w:rPr>
        <w:t xml:space="preserve"> z </w:t>
      </w:r>
      <w:r w:rsidRPr="006F25B9">
        <w:rPr>
          <w:rFonts w:asciiTheme="majorHAnsi" w:hAnsiTheme="majorHAnsi"/>
          <w:sz w:val="21"/>
          <w:szCs w:val="21"/>
        </w:rPr>
        <w:t xml:space="preserve">4 grup przedmiotowych oraz ds. informatyki, </w:t>
      </w:r>
      <w:r w:rsidRPr="006F25B9">
        <w:rPr>
          <w:rFonts w:asciiTheme="majorHAnsi" w:hAnsiTheme="majorHAnsi"/>
          <w:b/>
          <w:bCs/>
          <w:sz w:val="21"/>
          <w:szCs w:val="21"/>
        </w:rPr>
        <w:t>musi wziąć udział</w:t>
      </w:r>
      <w:r w:rsidR="00294E21">
        <w:rPr>
          <w:rFonts w:asciiTheme="majorHAnsi" w:hAnsiTheme="majorHAnsi"/>
          <w:b/>
          <w:bCs/>
          <w:sz w:val="21"/>
          <w:szCs w:val="21"/>
        </w:rPr>
        <w:t xml:space="preserve"> w </w:t>
      </w:r>
      <w:r w:rsidRPr="006F25B9">
        <w:rPr>
          <w:rFonts w:asciiTheme="majorHAnsi" w:hAnsiTheme="majorHAnsi"/>
          <w:b/>
          <w:bCs/>
          <w:sz w:val="21"/>
          <w:szCs w:val="21"/>
        </w:rPr>
        <w:t>dwóch szkoleniach</w:t>
      </w:r>
      <w:r w:rsidRPr="006F25B9">
        <w:rPr>
          <w:rFonts w:asciiTheme="majorHAnsi" w:hAnsiTheme="majorHAnsi"/>
          <w:sz w:val="21"/>
          <w:szCs w:val="21"/>
        </w:rPr>
        <w:t>,</w:t>
      </w:r>
      <w:r w:rsidR="00294E21">
        <w:rPr>
          <w:rFonts w:asciiTheme="majorHAnsi" w:hAnsiTheme="majorHAnsi"/>
          <w:sz w:val="21"/>
          <w:szCs w:val="21"/>
        </w:rPr>
        <w:t xml:space="preserve"> w </w:t>
      </w:r>
      <w:r w:rsidRPr="006F25B9">
        <w:rPr>
          <w:rFonts w:asciiTheme="majorHAnsi" w:hAnsiTheme="majorHAnsi"/>
          <w:sz w:val="21"/>
          <w:szCs w:val="21"/>
        </w:rPr>
        <w:t>tym</w:t>
      </w:r>
      <w:r w:rsidR="00294E21">
        <w:rPr>
          <w:rFonts w:asciiTheme="majorHAnsi" w:hAnsiTheme="majorHAnsi"/>
          <w:sz w:val="21"/>
          <w:szCs w:val="21"/>
        </w:rPr>
        <w:t xml:space="preserve"> w </w:t>
      </w:r>
      <w:r w:rsidRPr="006F25B9">
        <w:rPr>
          <w:rFonts w:asciiTheme="majorHAnsi" w:hAnsiTheme="majorHAnsi"/>
          <w:sz w:val="21"/>
          <w:szCs w:val="21"/>
        </w:rPr>
        <w:t>szkoleniu dla trenerów regionalnych ds. informatyki. (</w:t>
      </w:r>
      <w:r w:rsidRPr="006F25B9">
        <w:rPr>
          <w:rFonts w:asciiTheme="majorHAnsi" w:hAnsiTheme="majorHAnsi"/>
          <w:i/>
          <w:sz w:val="21"/>
          <w:szCs w:val="21"/>
        </w:rPr>
        <w:t>Celem szkolenia trenerów regionalnych jest ich wdrożenie do właściwego przygotowania trenerów lokalnych do prowadzenia szkolenia nauczycieli,</w:t>
      </w:r>
      <w:r w:rsidR="00294E21">
        <w:rPr>
          <w:rFonts w:asciiTheme="majorHAnsi" w:hAnsiTheme="majorHAnsi"/>
          <w:i/>
          <w:sz w:val="21"/>
          <w:szCs w:val="21"/>
        </w:rPr>
        <w:t xml:space="preserve"> a </w:t>
      </w:r>
      <w:r w:rsidRPr="006F25B9">
        <w:rPr>
          <w:rFonts w:asciiTheme="majorHAnsi" w:hAnsiTheme="majorHAnsi"/>
          <w:i/>
          <w:sz w:val="21"/>
          <w:szCs w:val="21"/>
        </w:rPr>
        <w:t>także zebranie doświadczeń</w:t>
      </w:r>
      <w:r w:rsidR="00294E21">
        <w:rPr>
          <w:rFonts w:asciiTheme="majorHAnsi" w:hAnsiTheme="majorHAnsi"/>
          <w:i/>
          <w:sz w:val="21"/>
          <w:szCs w:val="21"/>
        </w:rPr>
        <w:t xml:space="preserve"> z </w:t>
      </w:r>
      <w:r w:rsidRPr="006F25B9">
        <w:rPr>
          <w:rFonts w:asciiTheme="majorHAnsi" w:hAnsiTheme="majorHAnsi"/>
          <w:i/>
          <w:sz w:val="21"/>
          <w:szCs w:val="21"/>
        </w:rPr>
        <w:t>realizacji szkoleń trenerów lokalnych.)</w:t>
      </w:r>
    </w:p>
    <w:p w:rsidR="00EF4E3C" w:rsidRPr="006F25B9" w:rsidRDefault="00EF4E3C" w:rsidP="00D456BB">
      <w:pPr>
        <w:pStyle w:val="Akapitzlist"/>
        <w:numPr>
          <w:ilvl w:val="0"/>
          <w:numId w:val="9"/>
        </w:numPr>
        <w:spacing w:after="0" w:line="240" w:lineRule="auto"/>
        <w:ind w:left="851" w:hanging="357"/>
        <w:jc w:val="both"/>
        <w:rPr>
          <w:rFonts w:asciiTheme="majorHAnsi" w:hAnsiTheme="majorHAnsi"/>
          <w:sz w:val="21"/>
          <w:szCs w:val="21"/>
        </w:rPr>
      </w:pPr>
      <w:r w:rsidRPr="006F25B9">
        <w:rPr>
          <w:rFonts w:asciiTheme="majorHAnsi" w:hAnsiTheme="majorHAnsi"/>
          <w:sz w:val="21"/>
          <w:szCs w:val="21"/>
        </w:rPr>
        <w:t>Szkolenie trenerów regionalnych trwa 32 godziny</w:t>
      </w:r>
      <w:r w:rsidR="00294E21">
        <w:rPr>
          <w:rFonts w:asciiTheme="majorHAnsi" w:hAnsiTheme="majorHAnsi"/>
          <w:sz w:val="21"/>
          <w:szCs w:val="21"/>
        </w:rPr>
        <w:t xml:space="preserve"> i </w:t>
      </w:r>
      <w:r w:rsidRPr="006F25B9">
        <w:rPr>
          <w:rFonts w:asciiTheme="majorHAnsi" w:hAnsiTheme="majorHAnsi"/>
          <w:sz w:val="21"/>
          <w:szCs w:val="21"/>
        </w:rPr>
        <w:t>składa się</w:t>
      </w:r>
      <w:r w:rsidR="00294E21">
        <w:rPr>
          <w:rFonts w:asciiTheme="majorHAnsi" w:hAnsiTheme="majorHAnsi"/>
          <w:sz w:val="21"/>
          <w:szCs w:val="21"/>
        </w:rPr>
        <w:t xml:space="preserve"> z </w:t>
      </w:r>
      <w:r w:rsidRPr="006F25B9">
        <w:rPr>
          <w:rFonts w:asciiTheme="majorHAnsi" w:hAnsiTheme="majorHAnsi"/>
          <w:sz w:val="21"/>
          <w:szCs w:val="21"/>
        </w:rPr>
        <w:t>dwóch części: szkolenia 3- dniowego (piątek, sobota, niedziela) oraz szkolenia 1-dniowego (sobota). FRSI pokrywa koszty noclegu</w:t>
      </w:r>
      <w:r w:rsidR="00294E21">
        <w:rPr>
          <w:rFonts w:asciiTheme="majorHAnsi" w:hAnsiTheme="majorHAnsi"/>
          <w:sz w:val="21"/>
          <w:szCs w:val="21"/>
        </w:rPr>
        <w:t xml:space="preserve"> i </w:t>
      </w:r>
      <w:r w:rsidRPr="006F25B9">
        <w:rPr>
          <w:rFonts w:asciiTheme="majorHAnsi" w:hAnsiTheme="majorHAnsi"/>
          <w:sz w:val="21"/>
          <w:szCs w:val="21"/>
        </w:rPr>
        <w:t>wyżywienia osób uczestniczących</w:t>
      </w:r>
      <w:r w:rsidR="00294E21">
        <w:rPr>
          <w:rFonts w:asciiTheme="majorHAnsi" w:hAnsiTheme="majorHAnsi"/>
          <w:sz w:val="21"/>
          <w:szCs w:val="21"/>
        </w:rPr>
        <w:t xml:space="preserve"> w </w:t>
      </w:r>
      <w:r w:rsidRPr="006F25B9">
        <w:rPr>
          <w:rFonts w:asciiTheme="majorHAnsi" w:hAnsiTheme="majorHAnsi"/>
          <w:sz w:val="21"/>
          <w:szCs w:val="21"/>
        </w:rPr>
        <w:t xml:space="preserve">szkoleniu. </w:t>
      </w:r>
    </w:p>
    <w:p w:rsidR="00EF4E3C" w:rsidRPr="006F25B9" w:rsidRDefault="00EF4E3C" w:rsidP="00D456BB">
      <w:pPr>
        <w:pStyle w:val="Akapitzlist"/>
        <w:numPr>
          <w:ilvl w:val="0"/>
          <w:numId w:val="9"/>
        </w:numPr>
        <w:spacing w:after="0" w:line="240" w:lineRule="auto"/>
        <w:ind w:left="851" w:hanging="357"/>
        <w:jc w:val="both"/>
        <w:rPr>
          <w:rFonts w:asciiTheme="majorHAnsi" w:hAnsiTheme="majorHAnsi"/>
          <w:sz w:val="21"/>
          <w:szCs w:val="21"/>
        </w:rPr>
      </w:pPr>
      <w:r w:rsidRPr="006F25B9">
        <w:rPr>
          <w:rFonts w:asciiTheme="majorHAnsi" w:hAnsiTheme="majorHAnsi"/>
          <w:sz w:val="21"/>
          <w:szCs w:val="21"/>
        </w:rPr>
        <w:t>Przygotowanie się do szkolenia trenerów regionalnych,</w:t>
      </w:r>
      <w:r w:rsidR="00294E21">
        <w:rPr>
          <w:rFonts w:asciiTheme="majorHAnsi" w:hAnsiTheme="majorHAnsi"/>
          <w:sz w:val="21"/>
          <w:szCs w:val="21"/>
        </w:rPr>
        <w:t xml:space="preserve"> a w </w:t>
      </w:r>
      <w:r w:rsidRPr="006F25B9">
        <w:rPr>
          <w:rFonts w:asciiTheme="majorHAnsi" w:hAnsiTheme="majorHAnsi"/>
          <w:sz w:val="21"/>
          <w:szCs w:val="21"/>
        </w:rPr>
        <w:t>szczególności terminowe (tzn. przed rozpoczęciem szkolenia) wykonanie wszystkich zadań związanych</w:t>
      </w:r>
      <w:r w:rsidR="00294E21">
        <w:rPr>
          <w:rFonts w:asciiTheme="majorHAnsi" w:hAnsiTheme="majorHAnsi"/>
          <w:sz w:val="21"/>
          <w:szCs w:val="21"/>
        </w:rPr>
        <w:t xml:space="preserve"> z </w:t>
      </w:r>
      <w:r w:rsidRPr="006F25B9">
        <w:rPr>
          <w:rFonts w:asciiTheme="majorHAnsi" w:hAnsiTheme="majorHAnsi"/>
          <w:sz w:val="21"/>
          <w:szCs w:val="21"/>
        </w:rPr>
        <w:t>kształceniem wyprzedzającym oraz aktywne uczestnictwo</w:t>
      </w:r>
      <w:r w:rsidR="00294E21">
        <w:rPr>
          <w:rFonts w:asciiTheme="majorHAnsi" w:hAnsiTheme="majorHAnsi"/>
          <w:sz w:val="21"/>
          <w:szCs w:val="21"/>
        </w:rPr>
        <w:t xml:space="preserve"> w </w:t>
      </w:r>
      <w:r w:rsidRPr="006F25B9">
        <w:rPr>
          <w:rFonts w:asciiTheme="majorHAnsi" w:hAnsiTheme="majorHAnsi"/>
          <w:sz w:val="21"/>
          <w:szCs w:val="21"/>
        </w:rPr>
        <w:t>szkoleniu jest bardzo ważne dla prawidłowego przygotowania się trenerów do realizacji zadań</w:t>
      </w:r>
      <w:r w:rsidR="00294E21">
        <w:rPr>
          <w:rFonts w:asciiTheme="majorHAnsi" w:hAnsiTheme="majorHAnsi"/>
          <w:sz w:val="21"/>
          <w:szCs w:val="21"/>
        </w:rPr>
        <w:t xml:space="preserve"> w </w:t>
      </w:r>
      <w:r w:rsidRPr="006F25B9">
        <w:rPr>
          <w:rFonts w:asciiTheme="majorHAnsi" w:hAnsiTheme="majorHAnsi"/>
          <w:sz w:val="21"/>
          <w:szCs w:val="21"/>
        </w:rPr>
        <w:t xml:space="preserve">projekcie. </w:t>
      </w:r>
    </w:p>
    <w:p w:rsidR="009B5EB2" w:rsidRPr="006F25B9" w:rsidRDefault="007167D3" w:rsidP="00D456BB">
      <w:pPr>
        <w:pStyle w:val="Akapitzlist"/>
        <w:numPr>
          <w:ilvl w:val="0"/>
          <w:numId w:val="9"/>
        </w:numPr>
        <w:spacing w:after="0" w:line="240" w:lineRule="auto"/>
        <w:ind w:left="851" w:hanging="357"/>
        <w:jc w:val="both"/>
        <w:rPr>
          <w:rFonts w:asciiTheme="majorHAnsi" w:hAnsiTheme="majorHAnsi"/>
          <w:sz w:val="21"/>
          <w:szCs w:val="21"/>
        </w:rPr>
      </w:pPr>
      <w:r w:rsidRPr="006F25B9">
        <w:rPr>
          <w:rFonts w:asciiTheme="majorHAnsi" w:hAnsiTheme="majorHAnsi"/>
          <w:sz w:val="21"/>
          <w:szCs w:val="21"/>
        </w:rPr>
        <w:t>Trenerzy</w:t>
      </w:r>
      <w:r w:rsidR="00EF4E3C" w:rsidRPr="006F25B9">
        <w:rPr>
          <w:rFonts w:asciiTheme="majorHAnsi" w:hAnsiTheme="majorHAnsi"/>
          <w:sz w:val="21"/>
          <w:szCs w:val="21"/>
        </w:rPr>
        <w:t xml:space="preserve"> nie otrzymują wynagrodzenia za przygotowanie się do szkolenia</w:t>
      </w:r>
      <w:r w:rsidR="00294E21">
        <w:rPr>
          <w:rFonts w:asciiTheme="majorHAnsi" w:hAnsiTheme="majorHAnsi"/>
          <w:sz w:val="21"/>
          <w:szCs w:val="21"/>
        </w:rPr>
        <w:t xml:space="preserve"> i </w:t>
      </w:r>
      <w:r w:rsidR="00EF4E3C" w:rsidRPr="006F25B9">
        <w:rPr>
          <w:rFonts w:asciiTheme="majorHAnsi" w:hAnsiTheme="majorHAnsi"/>
          <w:sz w:val="21"/>
          <w:szCs w:val="21"/>
        </w:rPr>
        <w:t>za</w:t>
      </w:r>
      <w:r w:rsidRPr="006F25B9">
        <w:rPr>
          <w:rFonts w:asciiTheme="majorHAnsi" w:hAnsiTheme="majorHAnsi"/>
          <w:sz w:val="21"/>
          <w:szCs w:val="21"/>
        </w:rPr>
        <w:t xml:space="preserve"> udział</w:t>
      </w:r>
      <w:r w:rsidR="00294E21">
        <w:rPr>
          <w:rFonts w:asciiTheme="majorHAnsi" w:hAnsiTheme="majorHAnsi"/>
          <w:sz w:val="21"/>
          <w:szCs w:val="21"/>
        </w:rPr>
        <w:t xml:space="preserve"> w </w:t>
      </w:r>
      <w:r w:rsidRPr="006F25B9">
        <w:rPr>
          <w:rFonts w:asciiTheme="majorHAnsi" w:hAnsiTheme="majorHAnsi"/>
          <w:sz w:val="21"/>
          <w:szCs w:val="21"/>
        </w:rPr>
        <w:t>szkoleniu trenerskim.</w:t>
      </w:r>
    </w:p>
    <w:p w:rsidR="000C71FB" w:rsidRDefault="00750625" w:rsidP="00D456BB">
      <w:pPr>
        <w:pStyle w:val="Akapitzlist"/>
        <w:numPr>
          <w:ilvl w:val="0"/>
          <w:numId w:val="10"/>
        </w:numPr>
        <w:ind w:left="426"/>
        <w:jc w:val="both"/>
        <w:rPr>
          <w:rFonts w:asciiTheme="majorHAnsi" w:hAnsiTheme="majorHAnsi"/>
          <w:sz w:val="21"/>
          <w:szCs w:val="21"/>
        </w:rPr>
      </w:pPr>
      <w:r w:rsidRPr="006F25B9">
        <w:rPr>
          <w:rFonts w:asciiTheme="majorHAnsi" w:hAnsiTheme="majorHAnsi"/>
          <w:sz w:val="21"/>
          <w:szCs w:val="21"/>
        </w:rPr>
        <w:t>Na każdym etapie realizacji zamówienia Wykonawca zobowiązany będzie do kontaktu</w:t>
      </w:r>
      <w:r w:rsidR="00294E21">
        <w:rPr>
          <w:rFonts w:asciiTheme="majorHAnsi" w:hAnsiTheme="majorHAnsi"/>
          <w:sz w:val="21"/>
          <w:szCs w:val="21"/>
        </w:rPr>
        <w:t xml:space="preserve"> z </w:t>
      </w:r>
      <w:r w:rsidRPr="006F25B9">
        <w:rPr>
          <w:rFonts w:asciiTheme="majorHAnsi" w:hAnsiTheme="majorHAnsi"/>
          <w:sz w:val="21"/>
          <w:szCs w:val="21"/>
        </w:rPr>
        <w:t>przedstawicielem Zamawiającego, informowania</w:t>
      </w:r>
      <w:r w:rsidR="00294E21">
        <w:rPr>
          <w:rFonts w:asciiTheme="majorHAnsi" w:hAnsiTheme="majorHAnsi"/>
          <w:sz w:val="21"/>
          <w:szCs w:val="21"/>
        </w:rPr>
        <w:t xml:space="preserve"> o </w:t>
      </w:r>
      <w:r w:rsidRPr="006F25B9">
        <w:rPr>
          <w:rFonts w:asciiTheme="majorHAnsi" w:hAnsiTheme="majorHAnsi"/>
          <w:sz w:val="21"/>
          <w:szCs w:val="21"/>
        </w:rPr>
        <w:t>bieżących działaniach</w:t>
      </w:r>
      <w:r w:rsidR="00294E21">
        <w:rPr>
          <w:rFonts w:asciiTheme="majorHAnsi" w:hAnsiTheme="majorHAnsi"/>
          <w:sz w:val="21"/>
          <w:szCs w:val="21"/>
        </w:rPr>
        <w:t xml:space="preserve"> i </w:t>
      </w:r>
      <w:r w:rsidRPr="006F25B9">
        <w:rPr>
          <w:rFonts w:asciiTheme="majorHAnsi" w:hAnsiTheme="majorHAnsi"/>
          <w:sz w:val="21"/>
          <w:szCs w:val="21"/>
        </w:rPr>
        <w:t>ewentualnych utrudnieniach</w:t>
      </w:r>
      <w:r w:rsidR="00294E21">
        <w:rPr>
          <w:rFonts w:asciiTheme="majorHAnsi" w:hAnsiTheme="majorHAnsi"/>
          <w:sz w:val="21"/>
          <w:szCs w:val="21"/>
        </w:rPr>
        <w:t xml:space="preserve"> w </w:t>
      </w:r>
      <w:r w:rsidRPr="006F25B9">
        <w:rPr>
          <w:rFonts w:asciiTheme="majorHAnsi" w:hAnsiTheme="majorHAnsi"/>
          <w:sz w:val="21"/>
          <w:szCs w:val="21"/>
        </w:rPr>
        <w:t>realizacji przedmiotu zamówienia.</w:t>
      </w:r>
      <w:r w:rsidR="00294E21">
        <w:rPr>
          <w:rFonts w:asciiTheme="majorHAnsi" w:hAnsiTheme="majorHAnsi"/>
          <w:sz w:val="21"/>
          <w:szCs w:val="21"/>
        </w:rPr>
        <w:t xml:space="preserve"> w </w:t>
      </w:r>
      <w:r w:rsidRPr="006F25B9">
        <w:rPr>
          <w:rFonts w:asciiTheme="majorHAnsi" w:hAnsiTheme="majorHAnsi"/>
          <w:sz w:val="21"/>
          <w:szCs w:val="21"/>
        </w:rPr>
        <w:t>trakcie realizacji zamówienia niezbędne dokumenty</w:t>
      </w:r>
      <w:r w:rsidR="00294E21">
        <w:rPr>
          <w:rFonts w:asciiTheme="majorHAnsi" w:hAnsiTheme="majorHAnsi"/>
          <w:sz w:val="21"/>
          <w:szCs w:val="21"/>
        </w:rPr>
        <w:t xml:space="preserve"> i </w:t>
      </w:r>
      <w:r w:rsidRPr="006F25B9">
        <w:rPr>
          <w:rFonts w:asciiTheme="majorHAnsi" w:hAnsiTheme="majorHAnsi"/>
          <w:sz w:val="21"/>
          <w:szCs w:val="21"/>
        </w:rPr>
        <w:t>informacje zostaną udostępnione Wykonawcy</w:t>
      </w:r>
      <w:r w:rsidR="00294E21">
        <w:rPr>
          <w:rFonts w:asciiTheme="majorHAnsi" w:hAnsiTheme="majorHAnsi"/>
          <w:sz w:val="21"/>
          <w:szCs w:val="21"/>
        </w:rPr>
        <w:t xml:space="preserve"> z </w:t>
      </w:r>
      <w:r w:rsidRPr="006F25B9">
        <w:rPr>
          <w:rFonts w:asciiTheme="majorHAnsi" w:hAnsiTheme="majorHAnsi"/>
          <w:sz w:val="21"/>
          <w:szCs w:val="21"/>
        </w:rPr>
        <w:t>inicjatywy Zamawiającego lub na prośbę Wykonawcy. Wykonawca będzie zobowiązany do realizacji zamówienia zgodnie</w:t>
      </w:r>
      <w:r w:rsidR="00294E21">
        <w:rPr>
          <w:rFonts w:asciiTheme="majorHAnsi" w:hAnsiTheme="majorHAnsi"/>
          <w:sz w:val="21"/>
          <w:szCs w:val="21"/>
        </w:rPr>
        <w:t xml:space="preserve"> z </w:t>
      </w:r>
      <w:r w:rsidRPr="006F25B9">
        <w:rPr>
          <w:rFonts w:asciiTheme="majorHAnsi" w:hAnsiTheme="majorHAnsi"/>
          <w:sz w:val="21"/>
          <w:szCs w:val="21"/>
        </w:rPr>
        <w:t>treścią rozeznania rynku</w:t>
      </w:r>
      <w:r w:rsidR="00294E21">
        <w:rPr>
          <w:rFonts w:asciiTheme="majorHAnsi" w:hAnsiTheme="majorHAnsi"/>
          <w:sz w:val="21"/>
          <w:szCs w:val="21"/>
        </w:rPr>
        <w:t xml:space="preserve"> i </w:t>
      </w:r>
      <w:r w:rsidRPr="006F25B9">
        <w:rPr>
          <w:rFonts w:asciiTheme="majorHAnsi" w:hAnsiTheme="majorHAnsi"/>
          <w:sz w:val="21"/>
          <w:szCs w:val="21"/>
        </w:rPr>
        <w:t>złożonej oferty, postanowieniami umowy,</w:t>
      </w:r>
      <w:r w:rsidR="00294E21">
        <w:rPr>
          <w:rFonts w:asciiTheme="majorHAnsi" w:hAnsiTheme="majorHAnsi"/>
          <w:sz w:val="21"/>
          <w:szCs w:val="21"/>
        </w:rPr>
        <w:t xml:space="preserve"> a </w:t>
      </w:r>
      <w:r w:rsidRPr="006F25B9">
        <w:rPr>
          <w:rFonts w:asciiTheme="majorHAnsi" w:hAnsiTheme="majorHAnsi"/>
          <w:sz w:val="21"/>
          <w:szCs w:val="21"/>
        </w:rPr>
        <w:t>także zgodnie</w:t>
      </w:r>
      <w:r w:rsidR="00294E21">
        <w:rPr>
          <w:rFonts w:asciiTheme="majorHAnsi" w:hAnsiTheme="majorHAnsi"/>
          <w:sz w:val="21"/>
          <w:szCs w:val="21"/>
        </w:rPr>
        <w:t xml:space="preserve"> z </w:t>
      </w:r>
      <w:r w:rsidRPr="006F25B9">
        <w:rPr>
          <w:rFonts w:asciiTheme="majorHAnsi" w:hAnsiTheme="majorHAnsi"/>
          <w:sz w:val="21"/>
          <w:szCs w:val="21"/>
        </w:rPr>
        <w:t>powszechnie obowiązującymi przepisami prawa oraz</w:t>
      </w:r>
      <w:r w:rsidR="00294E21">
        <w:rPr>
          <w:rFonts w:asciiTheme="majorHAnsi" w:hAnsiTheme="majorHAnsi"/>
          <w:sz w:val="21"/>
          <w:szCs w:val="21"/>
        </w:rPr>
        <w:t xml:space="preserve"> w </w:t>
      </w:r>
      <w:r w:rsidRPr="006F25B9">
        <w:rPr>
          <w:rFonts w:asciiTheme="majorHAnsi" w:hAnsiTheme="majorHAnsi"/>
          <w:sz w:val="21"/>
          <w:szCs w:val="21"/>
        </w:rPr>
        <w:t>sposób uwzględniający prawne, organizacyjne</w:t>
      </w:r>
      <w:r w:rsidR="00294E21">
        <w:rPr>
          <w:rFonts w:asciiTheme="majorHAnsi" w:hAnsiTheme="majorHAnsi"/>
          <w:sz w:val="21"/>
          <w:szCs w:val="21"/>
        </w:rPr>
        <w:t xml:space="preserve"> i </w:t>
      </w:r>
      <w:r w:rsidRPr="006F25B9">
        <w:rPr>
          <w:rFonts w:asciiTheme="majorHAnsi" w:hAnsiTheme="majorHAnsi"/>
          <w:sz w:val="21"/>
          <w:szCs w:val="21"/>
        </w:rPr>
        <w:t>finansowe uwarunkowania Projektu finansowanego ze środków UE –</w:t>
      </w:r>
      <w:r w:rsidR="00294E21">
        <w:rPr>
          <w:rFonts w:asciiTheme="majorHAnsi" w:hAnsiTheme="majorHAnsi"/>
          <w:sz w:val="21"/>
          <w:szCs w:val="21"/>
        </w:rPr>
        <w:t xml:space="preserve"> w </w:t>
      </w:r>
      <w:r w:rsidRPr="006F25B9">
        <w:rPr>
          <w:rFonts w:asciiTheme="majorHAnsi" w:hAnsiTheme="majorHAnsi"/>
          <w:sz w:val="21"/>
          <w:szCs w:val="21"/>
        </w:rPr>
        <w:t>celu prawidłowej realizacji przedmiotu zamówienia</w:t>
      </w:r>
      <w:r w:rsidR="00294E21">
        <w:rPr>
          <w:rFonts w:asciiTheme="majorHAnsi" w:hAnsiTheme="majorHAnsi"/>
          <w:sz w:val="21"/>
          <w:szCs w:val="21"/>
        </w:rPr>
        <w:t xml:space="preserve"> w </w:t>
      </w:r>
      <w:r w:rsidRPr="006F25B9">
        <w:rPr>
          <w:rFonts w:asciiTheme="majorHAnsi" w:hAnsiTheme="majorHAnsi"/>
          <w:sz w:val="21"/>
          <w:szCs w:val="21"/>
        </w:rPr>
        <w:t>ramach Projektu.</w:t>
      </w:r>
    </w:p>
    <w:p w:rsidR="00750625" w:rsidRPr="000C71FB" w:rsidRDefault="00750625" w:rsidP="00D456BB">
      <w:pPr>
        <w:pStyle w:val="Akapitzlist"/>
        <w:numPr>
          <w:ilvl w:val="0"/>
          <w:numId w:val="10"/>
        </w:numPr>
        <w:ind w:left="426"/>
        <w:jc w:val="both"/>
        <w:rPr>
          <w:rFonts w:asciiTheme="majorHAnsi" w:hAnsiTheme="majorHAnsi"/>
          <w:sz w:val="21"/>
          <w:szCs w:val="21"/>
        </w:rPr>
      </w:pPr>
      <w:r w:rsidRPr="000C71FB">
        <w:rPr>
          <w:rFonts w:asciiTheme="majorHAnsi" w:hAnsiTheme="majorHAnsi"/>
          <w:sz w:val="21"/>
          <w:szCs w:val="21"/>
        </w:rPr>
        <w:t>Zamawiający oraz Oferenci zachowają poufność danych</w:t>
      </w:r>
      <w:r w:rsidR="00294E21">
        <w:rPr>
          <w:rFonts w:asciiTheme="majorHAnsi" w:hAnsiTheme="majorHAnsi"/>
          <w:sz w:val="21"/>
          <w:szCs w:val="21"/>
        </w:rPr>
        <w:t xml:space="preserve"> i </w:t>
      </w:r>
      <w:r w:rsidRPr="000C71FB">
        <w:rPr>
          <w:rFonts w:asciiTheme="majorHAnsi" w:hAnsiTheme="majorHAnsi"/>
          <w:sz w:val="21"/>
          <w:szCs w:val="21"/>
        </w:rPr>
        <w:t>informacji przekazywanych na etapie niniejszego zapytania oraz realizacji umowy.</w:t>
      </w:r>
      <w:r w:rsidR="00294E21">
        <w:rPr>
          <w:rFonts w:asciiTheme="majorHAnsi" w:hAnsiTheme="majorHAnsi"/>
          <w:sz w:val="21"/>
          <w:szCs w:val="21"/>
        </w:rPr>
        <w:t xml:space="preserve"> w </w:t>
      </w:r>
      <w:r w:rsidRPr="000C71FB">
        <w:rPr>
          <w:rFonts w:asciiTheme="majorHAnsi" w:hAnsiTheme="majorHAnsi"/>
          <w:sz w:val="21"/>
          <w:szCs w:val="21"/>
        </w:rPr>
        <w:t>przypadku gdy przekazywane dane lub informacje będą stanowiły tajemnice przedsiębiorstwa Oferenta, Oferent powinien wyraźnie zaznaczyć charakter</w:t>
      </w:r>
      <w:r w:rsidR="00294E21">
        <w:rPr>
          <w:rFonts w:asciiTheme="majorHAnsi" w:hAnsiTheme="majorHAnsi"/>
          <w:sz w:val="21"/>
          <w:szCs w:val="21"/>
        </w:rPr>
        <w:t xml:space="preserve"> i </w:t>
      </w:r>
      <w:r w:rsidRPr="000C71FB">
        <w:rPr>
          <w:rFonts w:asciiTheme="majorHAnsi" w:hAnsiTheme="majorHAnsi"/>
          <w:sz w:val="21"/>
          <w:szCs w:val="21"/>
        </w:rPr>
        <w:t>zakres tych danych</w:t>
      </w:r>
      <w:r w:rsidR="00294E21">
        <w:rPr>
          <w:rFonts w:asciiTheme="majorHAnsi" w:hAnsiTheme="majorHAnsi"/>
          <w:sz w:val="21"/>
          <w:szCs w:val="21"/>
        </w:rPr>
        <w:t xml:space="preserve"> i </w:t>
      </w:r>
      <w:r w:rsidRPr="000C71FB">
        <w:rPr>
          <w:rFonts w:asciiTheme="majorHAnsi" w:hAnsiTheme="majorHAnsi"/>
          <w:sz w:val="21"/>
          <w:szCs w:val="21"/>
        </w:rPr>
        <w:t>informacji.</w:t>
      </w:r>
    </w:p>
    <w:p w:rsidR="002E68B4" w:rsidRPr="006F25B9" w:rsidRDefault="00750625" w:rsidP="00294E21">
      <w:pPr>
        <w:jc w:val="both"/>
        <w:rPr>
          <w:rFonts w:asciiTheme="majorHAnsi" w:hAnsiTheme="majorHAnsi"/>
          <w:sz w:val="21"/>
          <w:szCs w:val="21"/>
        </w:rPr>
      </w:pPr>
      <w:r w:rsidRPr="00D779FB">
        <w:rPr>
          <w:rFonts w:asciiTheme="majorHAnsi" w:hAnsiTheme="majorHAnsi"/>
          <w:color w:val="262626" w:themeColor="text1" w:themeTint="D9"/>
          <w:sz w:val="21"/>
          <w:szCs w:val="21"/>
        </w:rPr>
        <w:t>Limit zaangażowania personelu projektu /osób prowadzących zajęcia</w:t>
      </w:r>
      <w:r w:rsidR="00294E21">
        <w:rPr>
          <w:rFonts w:asciiTheme="majorHAnsi" w:hAnsiTheme="majorHAnsi"/>
          <w:color w:val="262626" w:themeColor="text1" w:themeTint="D9"/>
          <w:sz w:val="21"/>
          <w:szCs w:val="21"/>
        </w:rPr>
        <w:t xml:space="preserve"> w </w:t>
      </w:r>
      <w:r w:rsidRPr="00D779FB">
        <w:rPr>
          <w:rFonts w:asciiTheme="majorHAnsi" w:hAnsiTheme="majorHAnsi"/>
          <w:color w:val="262626" w:themeColor="text1" w:themeTint="D9"/>
          <w:sz w:val="21"/>
          <w:szCs w:val="21"/>
        </w:rPr>
        <w:t>realizację wszystkich projektów finansowanych</w:t>
      </w:r>
      <w:r w:rsidR="00294E21">
        <w:rPr>
          <w:rFonts w:asciiTheme="majorHAnsi" w:hAnsiTheme="majorHAnsi"/>
          <w:color w:val="262626" w:themeColor="text1" w:themeTint="D9"/>
          <w:sz w:val="21"/>
          <w:szCs w:val="21"/>
        </w:rPr>
        <w:t xml:space="preserve"> z </w:t>
      </w:r>
      <w:r w:rsidRPr="00D779FB">
        <w:rPr>
          <w:rFonts w:asciiTheme="majorHAnsi" w:hAnsiTheme="majorHAnsi"/>
          <w:color w:val="262626" w:themeColor="text1" w:themeTint="D9"/>
          <w:sz w:val="21"/>
          <w:szCs w:val="21"/>
        </w:rPr>
        <w:t>funduszy strukturalnych</w:t>
      </w:r>
      <w:r w:rsidR="00294E21">
        <w:rPr>
          <w:rFonts w:asciiTheme="majorHAnsi" w:hAnsiTheme="majorHAnsi"/>
          <w:color w:val="262626" w:themeColor="text1" w:themeTint="D9"/>
          <w:sz w:val="21"/>
          <w:szCs w:val="21"/>
        </w:rPr>
        <w:t xml:space="preserve"> i </w:t>
      </w:r>
      <w:r w:rsidRPr="00D779FB">
        <w:rPr>
          <w:rFonts w:asciiTheme="majorHAnsi" w:hAnsiTheme="majorHAnsi"/>
          <w:color w:val="262626" w:themeColor="text1" w:themeTint="D9"/>
          <w:sz w:val="21"/>
          <w:szCs w:val="21"/>
        </w:rPr>
        <w:t>FS oraz działań finansowanych</w:t>
      </w:r>
      <w:r w:rsidR="00294E21">
        <w:rPr>
          <w:rFonts w:asciiTheme="majorHAnsi" w:hAnsiTheme="majorHAnsi"/>
          <w:color w:val="262626" w:themeColor="text1" w:themeTint="D9"/>
          <w:sz w:val="21"/>
          <w:szCs w:val="21"/>
        </w:rPr>
        <w:t xml:space="preserve"> z </w:t>
      </w:r>
      <w:r w:rsidRPr="00D779FB">
        <w:rPr>
          <w:rFonts w:asciiTheme="majorHAnsi" w:hAnsiTheme="majorHAnsi"/>
          <w:color w:val="262626" w:themeColor="text1" w:themeTint="D9"/>
          <w:sz w:val="21"/>
          <w:szCs w:val="21"/>
        </w:rPr>
        <w:t>innych źródeł,</w:t>
      </w:r>
      <w:r w:rsidR="00294E21">
        <w:rPr>
          <w:rFonts w:asciiTheme="majorHAnsi" w:hAnsiTheme="majorHAnsi"/>
          <w:color w:val="262626" w:themeColor="text1" w:themeTint="D9"/>
          <w:sz w:val="21"/>
          <w:szCs w:val="21"/>
        </w:rPr>
        <w:t xml:space="preserve"> w </w:t>
      </w:r>
      <w:r w:rsidRPr="00D779FB">
        <w:rPr>
          <w:rFonts w:asciiTheme="majorHAnsi" w:hAnsiTheme="majorHAnsi"/>
          <w:color w:val="262626" w:themeColor="text1" w:themeTint="D9"/>
          <w:sz w:val="21"/>
          <w:szCs w:val="21"/>
        </w:rPr>
        <w:t>tym ze środków własnych Zamawiającego</w:t>
      </w:r>
      <w:r w:rsidR="00294E21">
        <w:rPr>
          <w:rFonts w:asciiTheme="majorHAnsi" w:hAnsiTheme="majorHAnsi"/>
          <w:color w:val="262626" w:themeColor="text1" w:themeTint="D9"/>
          <w:sz w:val="21"/>
          <w:szCs w:val="21"/>
        </w:rPr>
        <w:t xml:space="preserve"> i </w:t>
      </w:r>
      <w:r w:rsidRPr="00D779FB">
        <w:rPr>
          <w:rFonts w:asciiTheme="majorHAnsi" w:hAnsiTheme="majorHAnsi"/>
          <w:color w:val="262626" w:themeColor="text1" w:themeTint="D9"/>
          <w:sz w:val="21"/>
          <w:szCs w:val="21"/>
        </w:rPr>
        <w:t xml:space="preserve">innych podmiotów nie </w:t>
      </w:r>
      <w:r w:rsidRPr="00D779FB">
        <w:rPr>
          <w:rFonts w:asciiTheme="majorHAnsi" w:hAnsiTheme="majorHAnsi"/>
          <w:b/>
          <w:color w:val="262626" w:themeColor="text1" w:themeTint="D9"/>
          <w:sz w:val="21"/>
          <w:szCs w:val="21"/>
        </w:rPr>
        <w:t>może przekroczyć 276 godzin</w:t>
      </w:r>
      <w:r w:rsidRPr="00D779FB">
        <w:rPr>
          <w:rFonts w:asciiTheme="majorHAnsi" w:hAnsiTheme="majorHAnsi"/>
          <w:color w:val="262626" w:themeColor="text1" w:themeTint="D9"/>
          <w:sz w:val="21"/>
          <w:szCs w:val="21"/>
        </w:rPr>
        <w:t xml:space="preserve"> miesięcznie zgodnie</w:t>
      </w:r>
      <w:r w:rsidR="00294E21">
        <w:rPr>
          <w:rFonts w:asciiTheme="majorHAnsi" w:hAnsiTheme="majorHAnsi"/>
          <w:color w:val="262626" w:themeColor="text1" w:themeTint="D9"/>
          <w:sz w:val="21"/>
          <w:szCs w:val="21"/>
        </w:rPr>
        <w:t xml:space="preserve"> z </w:t>
      </w:r>
      <w:r w:rsidRPr="00D779FB">
        <w:rPr>
          <w:rFonts w:asciiTheme="majorHAnsi" w:hAnsiTheme="majorHAnsi"/>
          <w:color w:val="262626" w:themeColor="text1" w:themeTint="D9"/>
          <w:sz w:val="21"/>
          <w:szCs w:val="21"/>
        </w:rPr>
        <w:t>treścią obowiązujących Wytycznych</w:t>
      </w:r>
      <w:r w:rsidR="00294E21">
        <w:rPr>
          <w:rFonts w:asciiTheme="majorHAnsi" w:hAnsiTheme="majorHAnsi"/>
          <w:color w:val="262626" w:themeColor="text1" w:themeTint="D9"/>
          <w:sz w:val="21"/>
          <w:szCs w:val="21"/>
        </w:rPr>
        <w:t xml:space="preserve"> w </w:t>
      </w:r>
      <w:r w:rsidRPr="00D779FB">
        <w:rPr>
          <w:rFonts w:asciiTheme="majorHAnsi" w:hAnsiTheme="majorHAnsi"/>
          <w:color w:val="262626" w:themeColor="text1" w:themeTint="D9"/>
          <w:sz w:val="21"/>
          <w:szCs w:val="21"/>
        </w:rPr>
        <w:t>zakresie kwalifikowalności wydatków</w:t>
      </w:r>
      <w:r w:rsidR="00294E21">
        <w:rPr>
          <w:rFonts w:asciiTheme="majorHAnsi" w:hAnsiTheme="majorHAnsi"/>
          <w:color w:val="262626" w:themeColor="text1" w:themeTint="D9"/>
          <w:sz w:val="21"/>
          <w:szCs w:val="21"/>
        </w:rPr>
        <w:t xml:space="preserve"> w </w:t>
      </w:r>
      <w:r w:rsidRPr="00D779FB">
        <w:rPr>
          <w:rFonts w:asciiTheme="majorHAnsi" w:hAnsiTheme="majorHAnsi"/>
          <w:color w:val="262626" w:themeColor="text1" w:themeTint="D9"/>
          <w:sz w:val="21"/>
          <w:szCs w:val="21"/>
        </w:rPr>
        <w:t>ramach Europejskiego Funduszu Rozwoju Regionalnego, Europejskiego Funduszu Społecznego oraz Funduszu Spójności na lata 2014-2020. Przed podpisaniem umowy Wykonawca złoży stosowne oświadczenie</w:t>
      </w:r>
      <w:r w:rsidR="00294E21">
        <w:rPr>
          <w:rFonts w:asciiTheme="majorHAnsi" w:hAnsiTheme="majorHAnsi"/>
          <w:color w:val="262626" w:themeColor="text1" w:themeTint="D9"/>
          <w:sz w:val="21"/>
          <w:szCs w:val="21"/>
        </w:rPr>
        <w:t xml:space="preserve"> w </w:t>
      </w:r>
      <w:r w:rsidRPr="00D779FB">
        <w:rPr>
          <w:rFonts w:asciiTheme="majorHAnsi" w:hAnsiTheme="majorHAnsi"/>
          <w:color w:val="262626" w:themeColor="text1" w:themeTint="D9"/>
          <w:sz w:val="21"/>
          <w:szCs w:val="21"/>
        </w:rPr>
        <w:t>tym zakresie. Będzie też zobowiązany do jego aktualizacji podczas trwania umowy.</w:t>
      </w:r>
      <w:r w:rsidR="00D779FB">
        <w:rPr>
          <w:rFonts w:asciiTheme="majorHAnsi" w:hAnsiTheme="majorHAnsi"/>
          <w:color w:val="262626" w:themeColor="text1" w:themeTint="D9"/>
          <w:sz w:val="21"/>
          <w:szCs w:val="21"/>
        </w:rPr>
        <w:t xml:space="preserve"> Z</w:t>
      </w:r>
      <w:r w:rsidRPr="006F25B9">
        <w:rPr>
          <w:rFonts w:asciiTheme="majorHAnsi" w:hAnsiTheme="majorHAnsi"/>
          <w:sz w:val="21"/>
          <w:szCs w:val="21"/>
        </w:rPr>
        <w:t>amawiający zastrzega sobie prawo do weryfikacji czy Oferent/wykonawca spełnia wymagania opisane</w:t>
      </w:r>
      <w:r w:rsidR="00294E21">
        <w:rPr>
          <w:rFonts w:asciiTheme="majorHAnsi" w:hAnsiTheme="majorHAnsi"/>
          <w:sz w:val="21"/>
          <w:szCs w:val="21"/>
        </w:rPr>
        <w:t xml:space="preserve"> w </w:t>
      </w:r>
      <w:r w:rsidRPr="006F25B9">
        <w:rPr>
          <w:rFonts w:asciiTheme="majorHAnsi" w:hAnsiTheme="majorHAnsi"/>
          <w:sz w:val="21"/>
          <w:szCs w:val="21"/>
        </w:rPr>
        <w:t>niniejszym punkcie, zarówno przed wyborem wy</w:t>
      </w:r>
      <w:r w:rsidR="000C71FB">
        <w:rPr>
          <w:rFonts w:asciiTheme="majorHAnsi" w:hAnsiTheme="majorHAnsi"/>
          <w:sz w:val="21"/>
          <w:szCs w:val="21"/>
        </w:rPr>
        <w:t>konawcy, jak</w:t>
      </w:r>
      <w:r w:rsidR="00294E21">
        <w:rPr>
          <w:rFonts w:asciiTheme="majorHAnsi" w:hAnsiTheme="majorHAnsi"/>
          <w:sz w:val="21"/>
          <w:szCs w:val="21"/>
        </w:rPr>
        <w:t xml:space="preserve"> i </w:t>
      </w:r>
      <w:r w:rsidR="000C71FB">
        <w:rPr>
          <w:rFonts w:asciiTheme="majorHAnsi" w:hAnsiTheme="majorHAnsi"/>
          <w:sz w:val="21"/>
          <w:szCs w:val="21"/>
        </w:rPr>
        <w:t>po jego wyborze.</w:t>
      </w:r>
    </w:p>
    <w:p w:rsidR="00580D4D" w:rsidRPr="006F25B9" w:rsidRDefault="00580D4D" w:rsidP="00294E21">
      <w:pPr>
        <w:jc w:val="both"/>
        <w:rPr>
          <w:rFonts w:asciiTheme="majorHAnsi" w:hAnsiTheme="majorHAnsi"/>
          <w:b/>
          <w:sz w:val="21"/>
          <w:szCs w:val="21"/>
        </w:rPr>
      </w:pPr>
      <w:r w:rsidRPr="006F25B9">
        <w:rPr>
          <w:rFonts w:asciiTheme="majorHAnsi" w:hAnsiTheme="majorHAnsi"/>
          <w:b/>
          <w:sz w:val="21"/>
          <w:szCs w:val="21"/>
        </w:rPr>
        <w:t>VI SZCZEGÓŁOWA PROCEDURA POSTĘPOWANIA OFERTOWEGO</w:t>
      </w:r>
    </w:p>
    <w:p w:rsidR="006D7587" w:rsidRPr="006D7587" w:rsidRDefault="00750625" w:rsidP="00D456BB">
      <w:pPr>
        <w:pStyle w:val="Akapitzlist"/>
        <w:numPr>
          <w:ilvl w:val="0"/>
          <w:numId w:val="16"/>
        </w:numPr>
        <w:spacing w:after="0" w:line="240" w:lineRule="auto"/>
        <w:ind w:left="426"/>
        <w:jc w:val="both"/>
        <w:rPr>
          <w:rFonts w:asciiTheme="majorHAnsi" w:hAnsiTheme="majorHAnsi"/>
          <w:sz w:val="21"/>
          <w:szCs w:val="21"/>
        </w:rPr>
      </w:pPr>
      <w:r w:rsidRPr="006D7587">
        <w:rPr>
          <w:rFonts w:asciiTheme="majorHAnsi" w:hAnsiTheme="majorHAnsi"/>
          <w:sz w:val="21"/>
          <w:szCs w:val="21"/>
        </w:rPr>
        <w:t>Ocenie poddane zostaną oferty spełniające warunki określone</w:t>
      </w:r>
      <w:r w:rsidR="00294E21">
        <w:rPr>
          <w:rFonts w:asciiTheme="majorHAnsi" w:hAnsiTheme="majorHAnsi"/>
          <w:sz w:val="21"/>
          <w:szCs w:val="21"/>
        </w:rPr>
        <w:t xml:space="preserve"> w </w:t>
      </w:r>
      <w:r w:rsidRPr="006D7587">
        <w:rPr>
          <w:rFonts w:asciiTheme="majorHAnsi" w:hAnsiTheme="majorHAnsi"/>
          <w:sz w:val="21"/>
          <w:szCs w:val="21"/>
        </w:rPr>
        <w:t>niniejszym zapytaniu ofertowym. Pozostałe oferty zostaną odrzucone.</w:t>
      </w:r>
      <w:r w:rsidR="006D7587" w:rsidRPr="006D7587">
        <w:rPr>
          <w:rFonts w:ascii="Cambria" w:eastAsia="Calibri" w:hAnsi="Cambria" w:cstheme="minorHAnsi"/>
          <w:sz w:val="21"/>
          <w:szCs w:val="21"/>
        </w:rPr>
        <w:t xml:space="preserve"> </w:t>
      </w:r>
      <w:r w:rsidR="006D7587" w:rsidRPr="006D7587">
        <w:rPr>
          <w:rFonts w:asciiTheme="majorHAnsi" w:hAnsiTheme="majorHAnsi"/>
          <w:sz w:val="21"/>
          <w:szCs w:val="21"/>
        </w:rPr>
        <w:t>treść oferty nie będzie odpowiadać treści zapytania ofertowego</w:t>
      </w:r>
    </w:p>
    <w:p w:rsidR="006D7587" w:rsidRPr="00ED46E2" w:rsidRDefault="006D7587" w:rsidP="00D456BB">
      <w:pPr>
        <w:pStyle w:val="Akapitzlist"/>
        <w:numPr>
          <w:ilvl w:val="0"/>
          <w:numId w:val="16"/>
        </w:numPr>
        <w:spacing w:after="0" w:line="240" w:lineRule="auto"/>
        <w:ind w:left="426"/>
        <w:jc w:val="both"/>
        <w:rPr>
          <w:rFonts w:ascii="Cambria" w:hAnsi="Cambria" w:cstheme="minorHAnsi"/>
          <w:sz w:val="21"/>
          <w:szCs w:val="21"/>
        </w:rPr>
      </w:pPr>
      <w:r w:rsidRPr="00ED46E2">
        <w:rPr>
          <w:rFonts w:ascii="Cambria" w:hAnsi="Cambria" w:cstheme="minorHAnsi"/>
          <w:sz w:val="21"/>
          <w:szCs w:val="21"/>
        </w:rPr>
        <w:t>Przesłanki odrzucenia oferty przez Zamawiającego:</w:t>
      </w:r>
    </w:p>
    <w:p w:rsidR="006D7587" w:rsidRPr="006D7587" w:rsidRDefault="006D7587" w:rsidP="00D456BB">
      <w:pPr>
        <w:numPr>
          <w:ilvl w:val="0"/>
          <w:numId w:val="15"/>
        </w:numPr>
        <w:spacing w:after="0" w:line="240" w:lineRule="auto"/>
        <w:ind w:left="1134"/>
        <w:jc w:val="both"/>
        <w:rPr>
          <w:rFonts w:asciiTheme="majorHAnsi" w:hAnsiTheme="majorHAnsi"/>
          <w:sz w:val="21"/>
          <w:szCs w:val="21"/>
        </w:rPr>
      </w:pPr>
      <w:r w:rsidRPr="006D7587">
        <w:rPr>
          <w:rFonts w:asciiTheme="majorHAnsi" w:hAnsiTheme="majorHAnsi"/>
          <w:sz w:val="21"/>
          <w:szCs w:val="21"/>
        </w:rPr>
        <w:t>oferta zostanie złożona po terminie składania ofert</w:t>
      </w:r>
    </w:p>
    <w:p w:rsidR="006D7587" w:rsidRPr="006D7587" w:rsidRDefault="006D7587" w:rsidP="00D456BB">
      <w:pPr>
        <w:numPr>
          <w:ilvl w:val="0"/>
          <w:numId w:val="15"/>
        </w:numPr>
        <w:spacing w:after="0" w:line="240" w:lineRule="auto"/>
        <w:ind w:left="1134"/>
        <w:jc w:val="both"/>
        <w:rPr>
          <w:rFonts w:asciiTheme="majorHAnsi" w:hAnsiTheme="majorHAnsi"/>
          <w:sz w:val="21"/>
          <w:szCs w:val="21"/>
        </w:rPr>
      </w:pPr>
      <w:r w:rsidRPr="006D7587">
        <w:rPr>
          <w:rFonts w:asciiTheme="majorHAnsi" w:hAnsiTheme="majorHAnsi"/>
          <w:sz w:val="21"/>
          <w:szCs w:val="21"/>
        </w:rPr>
        <w:t>oferta nie będzie zawierała wszystkich wymaganych przez Zamawiającego załączników (wyłącznie na wymaganych wzorach stanowiących załączniki 1-5) lub dokumentów</w:t>
      </w:r>
    </w:p>
    <w:p w:rsidR="006D7587" w:rsidRPr="006D7587" w:rsidRDefault="006D7587" w:rsidP="00D456BB">
      <w:pPr>
        <w:numPr>
          <w:ilvl w:val="0"/>
          <w:numId w:val="15"/>
        </w:numPr>
        <w:spacing w:after="0" w:line="240" w:lineRule="auto"/>
        <w:ind w:left="1134"/>
        <w:jc w:val="both"/>
        <w:rPr>
          <w:rFonts w:asciiTheme="majorHAnsi" w:hAnsiTheme="majorHAnsi"/>
          <w:sz w:val="21"/>
          <w:szCs w:val="21"/>
        </w:rPr>
      </w:pPr>
      <w:r w:rsidRPr="006D7587">
        <w:rPr>
          <w:rFonts w:asciiTheme="majorHAnsi" w:hAnsiTheme="majorHAnsi"/>
          <w:sz w:val="21"/>
          <w:szCs w:val="21"/>
        </w:rPr>
        <w:t>oferta nie będzie zawierała wszystkich wymaganych przez Zamawiającego podpisów</w:t>
      </w:r>
      <w:r w:rsidR="00294E21">
        <w:rPr>
          <w:rFonts w:asciiTheme="majorHAnsi" w:hAnsiTheme="majorHAnsi"/>
          <w:sz w:val="21"/>
          <w:szCs w:val="21"/>
        </w:rPr>
        <w:t xml:space="preserve"> i </w:t>
      </w:r>
      <w:r w:rsidRPr="006D7587">
        <w:rPr>
          <w:rFonts w:asciiTheme="majorHAnsi" w:hAnsiTheme="majorHAnsi"/>
          <w:sz w:val="21"/>
          <w:szCs w:val="21"/>
        </w:rPr>
        <w:t>pieczęci</w:t>
      </w:r>
    </w:p>
    <w:p w:rsidR="006D7587" w:rsidRPr="006D7587" w:rsidRDefault="006D7587" w:rsidP="00D456BB">
      <w:pPr>
        <w:numPr>
          <w:ilvl w:val="0"/>
          <w:numId w:val="15"/>
        </w:numPr>
        <w:spacing w:after="0" w:line="240" w:lineRule="auto"/>
        <w:ind w:left="1134"/>
        <w:jc w:val="both"/>
        <w:rPr>
          <w:rFonts w:asciiTheme="majorHAnsi" w:hAnsiTheme="majorHAnsi"/>
          <w:sz w:val="21"/>
          <w:szCs w:val="21"/>
        </w:rPr>
      </w:pPr>
      <w:r w:rsidRPr="006D7587">
        <w:rPr>
          <w:rFonts w:asciiTheme="majorHAnsi" w:hAnsiTheme="majorHAnsi"/>
          <w:sz w:val="21"/>
          <w:szCs w:val="21"/>
        </w:rPr>
        <w:t>oferta będzie zawierała rażąco niską cenę (w przypadku podejrzenia, iż zaoferowana cena jest rażąco niska, Zamawiający wystąpi do danego Wykonawcy</w:t>
      </w:r>
      <w:r w:rsidR="00294E21">
        <w:rPr>
          <w:rFonts w:asciiTheme="majorHAnsi" w:hAnsiTheme="majorHAnsi"/>
          <w:sz w:val="21"/>
          <w:szCs w:val="21"/>
        </w:rPr>
        <w:t xml:space="preserve"> z </w:t>
      </w:r>
      <w:r w:rsidRPr="006D7587">
        <w:rPr>
          <w:rFonts w:asciiTheme="majorHAnsi" w:hAnsiTheme="majorHAnsi"/>
          <w:sz w:val="21"/>
          <w:szCs w:val="21"/>
        </w:rPr>
        <w:t>wnioskiem</w:t>
      </w:r>
      <w:r w:rsidR="00294E21">
        <w:rPr>
          <w:rFonts w:asciiTheme="majorHAnsi" w:hAnsiTheme="majorHAnsi"/>
          <w:sz w:val="21"/>
          <w:szCs w:val="21"/>
        </w:rPr>
        <w:t xml:space="preserve"> o </w:t>
      </w:r>
      <w:r w:rsidRPr="006D7587">
        <w:rPr>
          <w:rFonts w:asciiTheme="majorHAnsi" w:hAnsiTheme="majorHAnsi"/>
          <w:sz w:val="21"/>
          <w:szCs w:val="21"/>
        </w:rPr>
        <w:t xml:space="preserve">wyjaśnienie tej kwestii. Zamawiający odrzuci ofertę Wykonawcy, który nie złoży wyjaśnień lub jeżeli dokonana </w:t>
      </w:r>
      <w:r w:rsidRPr="006D7587">
        <w:rPr>
          <w:rFonts w:asciiTheme="majorHAnsi" w:hAnsiTheme="majorHAnsi"/>
          <w:sz w:val="21"/>
          <w:szCs w:val="21"/>
        </w:rPr>
        <w:lastRenderedPageBreak/>
        <w:t>ocena wyjaśnień wraz</w:t>
      </w:r>
      <w:r w:rsidR="00294E21">
        <w:rPr>
          <w:rFonts w:asciiTheme="majorHAnsi" w:hAnsiTheme="majorHAnsi"/>
          <w:sz w:val="21"/>
          <w:szCs w:val="21"/>
        </w:rPr>
        <w:t xml:space="preserve"> z </w:t>
      </w:r>
      <w:r w:rsidRPr="006D7587">
        <w:rPr>
          <w:rFonts w:asciiTheme="majorHAnsi" w:hAnsiTheme="majorHAnsi"/>
          <w:sz w:val="21"/>
          <w:szCs w:val="21"/>
        </w:rPr>
        <w:t>dostarczonymi dowodami potwierdza, że oferta zawiera rażąco niską cenę</w:t>
      </w:r>
      <w:r w:rsidR="00294E21">
        <w:rPr>
          <w:rFonts w:asciiTheme="majorHAnsi" w:hAnsiTheme="majorHAnsi"/>
          <w:sz w:val="21"/>
          <w:szCs w:val="21"/>
        </w:rPr>
        <w:t xml:space="preserve"> w </w:t>
      </w:r>
      <w:r w:rsidRPr="006D7587">
        <w:rPr>
          <w:rFonts w:asciiTheme="majorHAnsi" w:hAnsiTheme="majorHAnsi"/>
          <w:sz w:val="21"/>
          <w:szCs w:val="21"/>
        </w:rPr>
        <w:t>stosunku do przedmiotu zamówienia)</w:t>
      </w:r>
    </w:p>
    <w:p w:rsidR="006D7587" w:rsidRDefault="006D7587" w:rsidP="00D456BB">
      <w:pPr>
        <w:numPr>
          <w:ilvl w:val="0"/>
          <w:numId w:val="15"/>
        </w:numPr>
        <w:spacing w:after="0" w:line="240" w:lineRule="auto"/>
        <w:ind w:left="1134"/>
        <w:jc w:val="both"/>
        <w:rPr>
          <w:rFonts w:asciiTheme="majorHAnsi" w:hAnsiTheme="majorHAnsi"/>
          <w:sz w:val="21"/>
          <w:szCs w:val="21"/>
        </w:rPr>
      </w:pPr>
      <w:r w:rsidRPr="006D7587">
        <w:rPr>
          <w:rFonts w:asciiTheme="majorHAnsi" w:hAnsiTheme="majorHAnsi"/>
          <w:sz w:val="21"/>
          <w:szCs w:val="21"/>
        </w:rPr>
        <w:t>oferta będzie nieważna na podstawie odrębnych przepisów.</w:t>
      </w:r>
    </w:p>
    <w:p w:rsidR="000C71FB" w:rsidRDefault="00750625" w:rsidP="00D456BB">
      <w:pPr>
        <w:pStyle w:val="Akapitzlist"/>
        <w:numPr>
          <w:ilvl w:val="0"/>
          <w:numId w:val="24"/>
        </w:numPr>
        <w:spacing w:after="0" w:line="240" w:lineRule="auto"/>
        <w:ind w:left="567"/>
        <w:jc w:val="both"/>
        <w:rPr>
          <w:rFonts w:asciiTheme="majorHAnsi" w:hAnsiTheme="majorHAnsi"/>
          <w:sz w:val="21"/>
          <w:szCs w:val="21"/>
        </w:rPr>
      </w:pPr>
      <w:r w:rsidRPr="000C71FB">
        <w:rPr>
          <w:rFonts w:asciiTheme="majorHAnsi" w:hAnsiTheme="majorHAnsi"/>
          <w:sz w:val="21"/>
          <w:szCs w:val="21"/>
        </w:rPr>
        <w:t>Zapytanie ofertowe może zostać zamknięte bez wybrania którejkolwiek</w:t>
      </w:r>
      <w:r w:rsidR="00294E21">
        <w:rPr>
          <w:rFonts w:asciiTheme="majorHAnsi" w:hAnsiTheme="majorHAnsi"/>
          <w:sz w:val="21"/>
          <w:szCs w:val="21"/>
        </w:rPr>
        <w:t xml:space="preserve"> z </w:t>
      </w:r>
      <w:r w:rsidRPr="000C71FB">
        <w:rPr>
          <w:rFonts w:asciiTheme="majorHAnsi" w:hAnsiTheme="majorHAnsi"/>
          <w:sz w:val="21"/>
          <w:szCs w:val="21"/>
        </w:rPr>
        <w:t>ofert.</w:t>
      </w:r>
    </w:p>
    <w:p w:rsidR="00750625" w:rsidRPr="000C71FB" w:rsidRDefault="00750625" w:rsidP="00D456BB">
      <w:pPr>
        <w:pStyle w:val="Akapitzlist"/>
        <w:numPr>
          <w:ilvl w:val="0"/>
          <w:numId w:val="24"/>
        </w:numPr>
        <w:spacing w:after="0" w:line="240" w:lineRule="auto"/>
        <w:ind w:left="567"/>
        <w:jc w:val="both"/>
        <w:rPr>
          <w:rFonts w:asciiTheme="majorHAnsi" w:hAnsiTheme="majorHAnsi"/>
          <w:sz w:val="21"/>
          <w:szCs w:val="21"/>
        </w:rPr>
      </w:pPr>
      <w:r w:rsidRPr="000C71FB">
        <w:rPr>
          <w:rFonts w:asciiTheme="majorHAnsi" w:hAnsiTheme="majorHAnsi"/>
          <w:sz w:val="21"/>
          <w:szCs w:val="21"/>
        </w:rPr>
        <w:t>Zamawiający zastrzega prawo unieważnienia niniejszego postępowania bez podania przyczyny.</w:t>
      </w:r>
      <w:r w:rsidR="00294E21">
        <w:rPr>
          <w:rFonts w:asciiTheme="majorHAnsi" w:hAnsiTheme="majorHAnsi"/>
          <w:sz w:val="21"/>
          <w:szCs w:val="21"/>
        </w:rPr>
        <w:t xml:space="preserve"> o </w:t>
      </w:r>
      <w:r w:rsidRPr="000C71FB">
        <w:rPr>
          <w:rFonts w:asciiTheme="majorHAnsi" w:hAnsiTheme="majorHAnsi"/>
          <w:sz w:val="21"/>
          <w:szCs w:val="21"/>
        </w:rPr>
        <w:t>unieważnieniu postępowania Zamawiający niezwłocznie zawiadomi wszystkich Oferentów, którzy przesłali zapytanie ofertowe oraz umieści odpowiednią informację na stronie internetowej https://bazakonkurencyjnosci.funduszeeuropejskie.gov.pl/</w:t>
      </w:r>
      <w:r w:rsidR="006B6E1B" w:rsidRPr="000C71FB">
        <w:rPr>
          <w:rFonts w:asciiTheme="majorHAnsi" w:hAnsiTheme="majorHAnsi"/>
          <w:sz w:val="21"/>
          <w:szCs w:val="21"/>
        </w:rPr>
        <w:t>.</w:t>
      </w:r>
    </w:p>
    <w:p w:rsidR="00302A5E" w:rsidRPr="006F25B9" w:rsidRDefault="00302A5E" w:rsidP="00294E21">
      <w:pPr>
        <w:jc w:val="both"/>
        <w:rPr>
          <w:rFonts w:asciiTheme="majorHAnsi" w:hAnsiTheme="majorHAnsi"/>
          <w:sz w:val="21"/>
          <w:szCs w:val="21"/>
        </w:rPr>
      </w:pPr>
    </w:p>
    <w:p w:rsidR="009B16A9" w:rsidRPr="006F25B9" w:rsidRDefault="009B16A9" w:rsidP="00294E21">
      <w:pPr>
        <w:jc w:val="both"/>
        <w:rPr>
          <w:rFonts w:asciiTheme="majorHAnsi" w:hAnsiTheme="majorHAnsi"/>
          <w:b/>
          <w:sz w:val="21"/>
          <w:szCs w:val="21"/>
        </w:rPr>
      </w:pPr>
      <w:r w:rsidRPr="006F25B9">
        <w:rPr>
          <w:rFonts w:asciiTheme="majorHAnsi" w:hAnsiTheme="majorHAnsi"/>
          <w:b/>
          <w:sz w:val="21"/>
          <w:szCs w:val="21"/>
        </w:rPr>
        <w:t>VII SPOSÓB PRZYGOTOWANIA OFERTY</w:t>
      </w:r>
    </w:p>
    <w:p w:rsidR="000C71FB" w:rsidRDefault="0004150D" w:rsidP="00D456BB">
      <w:pPr>
        <w:pStyle w:val="Akapitzlist"/>
        <w:numPr>
          <w:ilvl w:val="0"/>
          <w:numId w:val="25"/>
        </w:numPr>
        <w:spacing w:after="0" w:line="240" w:lineRule="auto"/>
        <w:ind w:left="567"/>
        <w:jc w:val="both"/>
        <w:rPr>
          <w:rFonts w:asciiTheme="majorHAnsi" w:hAnsiTheme="majorHAnsi"/>
          <w:sz w:val="21"/>
          <w:szCs w:val="21"/>
        </w:rPr>
      </w:pPr>
      <w:r w:rsidRPr="000C71FB">
        <w:rPr>
          <w:rFonts w:asciiTheme="majorHAnsi" w:hAnsiTheme="majorHAnsi"/>
          <w:sz w:val="21"/>
          <w:szCs w:val="21"/>
        </w:rPr>
        <w:t xml:space="preserve">Zamawiający nie </w:t>
      </w:r>
      <w:r w:rsidR="00750625" w:rsidRPr="000C71FB">
        <w:rPr>
          <w:rFonts w:asciiTheme="majorHAnsi" w:hAnsiTheme="majorHAnsi"/>
          <w:sz w:val="21"/>
          <w:szCs w:val="21"/>
        </w:rPr>
        <w:t>dopuszcza składania ofert wariantowych.</w:t>
      </w:r>
    </w:p>
    <w:p w:rsidR="000C71FB" w:rsidRDefault="00750625" w:rsidP="00D456BB">
      <w:pPr>
        <w:pStyle w:val="Akapitzlist"/>
        <w:numPr>
          <w:ilvl w:val="0"/>
          <w:numId w:val="25"/>
        </w:numPr>
        <w:spacing w:after="0" w:line="240" w:lineRule="auto"/>
        <w:ind w:left="567"/>
        <w:jc w:val="both"/>
        <w:rPr>
          <w:rFonts w:asciiTheme="majorHAnsi" w:hAnsiTheme="majorHAnsi"/>
          <w:sz w:val="21"/>
          <w:szCs w:val="21"/>
        </w:rPr>
      </w:pPr>
      <w:r w:rsidRPr="000C71FB">
        <w:rPr>
          <w:rFonts w:asciiTheme="majorHAnsi" w:hAnsiTheme="majorHAnsi"/>
          <w:sz w:val="21"/>
          <w:szCs w:val="21"/>
        </w:rPr>
        <w:t>Zamawiający dopuszcza składanie ofert częściowych.</w:t>
      </w:r>
    </w:p>
    <w:p w:rsidR="000C71FB" w:rsidRDefault="00750625" w:rsidP="00D456BB">
      <w:pPr>
        <w:pStyle w:val="Akapitzlist"/>
        <w:numPr>
          <w:ilvl w:val="0"/>
          <w:numId w:val="25"/>
        </w:numPr>
        <w:spacing w:after="0" w:line="240" w:lineRule="auto"/>
        <w:ind w:left="567"/>
        <w:jc w:val="both"/>
        <w:rPr>
          <w:rFonts w:asciiTheme="majorHAnsi" w:hAnsiTheme="majorHAnsi"/>
          <w:sz w:val="21"/>
          <w:szCs w:val="21"/>
        </w:rPr>
      </w:pPr>
      <w:r w:rsidRPr="000C71FB">
        <w:rPr>
          <w:rFonts w:asciiTheme="majorHAnsi" w:hAnsiTheme="majorHAnsi"/>
          <w:sz w:val="21"/>
          <w:szCs w:val="21"/>
        </w:rPr>
        <w:t>Ofertę należy przygotować</w:t>
      </w:r>
      <w:r w:rsidR="00294E21">
        <w:rPr>
          <w:rFonts w:asciiTheme="majorHAnsi" w:hAnsiTheme="majorHAnsi"/>
          <w:sz w:val="21"/>
          <w:szCs w:val="21"/>
        </w:rPr>
        <w:t xml:space="preserve"> w </w:t>
      </w:r>
      <w:r w:rsidRPr="000C71FB">
        <w:rPr>
          <w:rFonts w:asciiTheme="majorHAnsi" w:hAnsiTheme="majorHAnsi"/>
          <w:sz w:val="21"/>
          <w:szCs w:val="21"/>
        </w:rPr>
        <w:t>formie pisemnej,</w:t>
      </w:r>
      <w:r w:rsidR="00294E21">
        <w:rPr>
          <w:rFonts w:asciiTheme="majorHAnsi" w:hAnsiTheme="majorHAnsi"/>
          <w:sz w:val="21"/>
          <w:szCs w:val="21"/>
        </w:rPr>
        <w:t xml:space="preserve"> w </w:t>
      </w:r>
      <w:r w:rsidRPr="000C71FB">
        <w:rPr>
          <w:rFonts w:asciiTheme="majorHAnsi" w:hAnsiTheme="majorHAnsi"/>
          <w:sz w:val="21"/>
          <w:szCs w:val="21"/>
        </w:rPr>
        <w:t>języku polskim na załączonym formularzu ofertowym wraz</w:t>
      </w:r>
      <w:r w:rsidR="00294E21">
        <w:rPr>
          <w:rFonts w:asciiTheme="majorHAnsi" w:hAnsiTheme="majorHAnsi"/>
          <w:sz w:val="21"/>
          <w:szCs w:val="21"/>
        </w:rPr>
        <w:t xml:space="preserve"> z </w:t>
      </w:r>
      <w:r w:rsidRPr="000C71FB">
        <w:rPr>
          <w:rFonts w:asciiTheme="majorHAnsi" w:hAnsiTheme="majorHAnsi"/>
          <w:sz w:val="21"/>
          <w:szCs w:val="21"/>
        </w:rPr>
        <w:t>wymaganymi załącznikami.</w:t>
      </w:r>
    </w:p>
    <w:p w:rsidR="00FE1EB4" w:rsidRPr="000C71FB" w:rsidRDefault="00FE1EB4" w:rsidP="00D456BB">
      <w:pPr>
        <w:pStyle w:val="Akapitzlist"/>
        <w:numPr>
          <w:ilvl w:val="0"/>
          <w:numId w:val="25"/>
        </w:numPr>
        <w:spacing w:after="0" w:line="240" w:lineRule="auto"/>
        <w:ind w:left="567"/>
        <w:jc w:val="both"/>
        <w:rPr>
          <w:rFonts w:asciiTheme="majorHAnsi" w:hAnsiTheme="majorHAnsi"/>
          <w:sz w:val="21"/>
          <w:szCs w:val="21"/>
        </w:rPr>
      </w:pPr>
      <w:r w:rsidRPr="000C71FB">
        <w:rPr>
          <w:rFonts w:ascii="Cambria" w:hAnsi="Cambria" w:cstheme="minorHAnsi"/>
          <w:sz w:val="21"/>
          <w:szCs w:val="21"/>
        </w:rPr>
        <w:t>Opis sposobu przygotowania oferty:</w:t>
      </w:r>
    </w:p>
    <w:p w:rsidR="00FE1EB4" w:rsidRPr="00ED46E2" w:rsidRDefault="00FE1EB4" w:rsidP="00D456BB">
      <w:pPr>
        <w:pStyle w:val="Akapitzlist"/>
        <w:numPr>
          <w:ilvl w:val="0"/>
          <w:numId w:val="12"/>
        </w:numPr>
        <w:spacing w:after="0" w:line="240" w:lineRule="auto"/>
        <w:ind w:left="993" w:hanging="283"/>
        <w:jc w:val="both"/>
        <w:rPr>
          <w:rFonts w:ascii="Cambria" w:hAnsi="Cambria" w:cstheme="minorHAnsi"/>
          <w:sz w:val="21"/>
          <w:szCs w:val="21"/>
        </w:rPr>
      </w:pPr>
      <w:r w:rsidRPr="00ED46E2">
        <w:rPr>
          <w:rFonts w:ascii="Cambria" w:hAnsi="Cambria" w:cstheme="minorHAnsi"/>
          <w:sz w:val="21"/>
          <w:szCs w:val="21"/>
        </w:rPr>
        <w:t>oferta powinna być sporządzona</w:t>
      </w:r>
      <w:r w:rsidR="00294E21">
        <w:rPr>
          <w:rFonts w:ascii="Cambria" w:hAnsi="Cambria" w:cstheme="minorHAnsi"/>
          <w:sz w:val="21"/>
          <w:szCs w:val="21"/>
        </w:rPr>
        <w:t xml:space="preserve"> w </w:t>
      </w:r>
      <w:r w:rsidRPr="00ED46E2">
        <w:rPr>
          <w:rFonts w:ascii="Cambria" w:hAnsi="Cambria" w:cstheme="minorHAnsi"/>
          <w:sz w:val="21"/>
          <w:szCs w:val="21"/>
        </w:rPr>
        <w:t>języku polskim wyłącznie na druku formularza oferty (załącznik nr 1 do niniejszego zapytania)</w:t>
      </w:r>
    </w:p>
    <w:p w:rsidR="00FE1EB4" w:rsidRPr="00ED46E2" w:rsidRDefault="00FE1EB4" w:rsidP="00D456BB">
      <w:pPr>
        <w:pStyle w:val="Akapitzlist"/>
        <w:numPr>
          <w:ilvl w:val="0"/>
          <w:numId w:val="12"/>
        </w:numPr>
        <w:spacing w:after="0" w:line="240" w:lineRule="auto"/>
        <w:ind w:left="993" w:hanging="283"/>
        <w:jc w:val="both"/>
        <w:rPr>
          <w:rFonts w:ascii="Cambria" w:hAnsi="Cambria" w:cstheme="minorHAnsi"/>
          <w:sz w:val="21"/>
          <w:szCs w:val="21"/>
        </w:rPr>
      </w:pPr>
      <w:r w:rsidRPr="00ED46E2">
        <w:rPr>
          <w:rFonts w:ascii="Cambria" w:hAnsi="Cambria" w:cstheme="minorHAnsi"/>
          <w:sz w:val="21"/>
          <w:szCs w:val="21"/>
        </w:rPr>
        <w:t>oferta powinna być opatrzona datą oraz podpisana przez osobę/osoby uprawnioną/uprawnione do występowania</w:t>
      </w:r>
      <w:r w:rsidR="00294E21">
        <w:rPr>
          <w:rFonts w:ascii="Cambria" w:hAnsi="Cambria" w:cstheme="minorHAnsi"/>
          <w:sz w:val="21"/>
          <w:szCs w:val="21"/>
        </w:rPr>
        <w:t xml:space="preserve"> w </w:t>
      </w:r>
      <w:r w:rsidRPr="00ED46E2">
        <w:rPr>
          <w:rFonts w:ascii="Cambria" w:hAnsi="Cambria" w:cstheme="minorHAnsi"/>
          <w:sz w:val="21"/>
          <w:szCs w:val="21"/>
        </w:rPr>
        <w:t>imieniu Wykonawcy.</w:t>
      </w:r>
      <w:r w:rsidR="00294E21">
        <w:rPr>
          <w:rFonts w:ascii="Cambria" w:hAnsi="Cambria" w:cstheme="minorHAnsi"/>
          <w:sz w:val="21"/>
          <w:szCs w:val="21"/>
        </w:rPr>
        <w:t xml:space="preserve"> w </w:t>
      </w:r>
      <w:r w:rsidRPr="00ED46E2">
        <w:rPr>
          <w:rFonts w:ascii="Cambria" w:hAnsi="Cambria" w:cstheme="minorHAnsi"/>
          <w:sz w:val="21"/>
          <w:szCs w:val="21"/>
        </w:rPr>
        <w:t>przypadku podpisania oferty przez pełnomocnika niezbędne jest załączenie stosownego pełnomocnictwa</w:t>
      </w:r>
    </w:p>
    <w:p w:rsidR="00FE1EB4" w:rsidRPr="00ED46E2" w:rsidRDefault="00FE1EB4" w:rsidP="00D456BB">
      <w:pPr>
        <w:pStyle w:val="Akapitzlist"/>
        <w:numPr>
          <w:ilvl w:val="0"/>
          <w:numId w:val="12"/>
        </w:numPr>
        <w:spacing w:after="0" w:line="240" w:lineRule="auto"/>
        <w:ind w:left="993" w:hanging="283"/>
        <w:jc w:val="both"/>
        <w:rPr>
          <w:rFonts w:ascii="Cambria" w:hAnsi="Cambria" w:cstheme="minorHAnsi"/>
          <w:sz w:val="21"/>
          <w:szCs w:val="21"/>
        </w:rPr>
      </w:pPr>
      <w:r w:rsidRPr="00ED46E2">
        <w:rPr>
          <w:rFonts w:ascii="Cambria" w:hAnsi="Cambria" w:cstheme="minorHAnsi"/>
          <w:sz w:val="21"/>
          <w:szCs w:val="21"/>
        </w:rPr>
        <w:t>do formularza oferty</w:t>
      </w:r>
      <w:r w:rsidR="00294E21">
        <w:rPr>
          <w:rFonts w:ascii="Cambria" w:hAnsi="Cambria" w:cstheme="minorHAnsi"/>
          <w:sz w:val="21"/>
          <w:szCs w:val="21"/>
        </w:rPr>
        <w:t xml:space="preserve"> w </w:t>
      </w:r>
      <w:r w:rsidRPr="00ED46E2">
        <w:rPr>
          <w:rFonts w:ascii="Cambria" w:hAnsi="Cambria" w:cstheme="minorHAnsi"/>
          <w:sz w:val="21"/>
          <w:szCs w:val="21"/>
        </w:rPr>
        <w:t>celu wykazania spełniania warunków udziału</w:t>
      </w:r>
      <w:r w:rsidR="00294E21">
        <w:rPr>
          <w:rFonts w:ascii="Cambria" w:hAnsi="Cambria" w:cstheme="minorHAnsi"/>
          <w:sz w:val="21"/>
          <w:szCs w:val="21"/>
        </w:rPr>
        <w:t xml:space="preserve"> w </w:t>
      </w:r>
      <w:r w:rsidRPr="00ED46E2">
        <w:rPr>
          <w:rFonts w:ascii="Cambria" w:hAnsi="Cambria" w:cstheme="minorHAnsi"/>
          <w:sz w:val="21"/>
          <w:szCs w:val="21"/>
        </w:rPr>
        <w:t xml:space="preserve">postępowaniu Wykonawca zobowiązany jest dołączyć wszystkie wymagane przez Zamawiającego dokumenty: </w:t>
      </w:r>
    </w:p>
    <w:p w:rsidR="00FE1EB4" w:rsidRDefault="00FE1EB4" w:rsidP="00D456BB">
      <w:pPr>
        <w:pStyle w:val="Akapitzlist"/>
        <w:numPr>
          <w:ilvl w:val="0"/>
          <w:numId w:val="13"/>
        </w:numPr>
        <w:spacing w:after="0" w:line="240" w:lineRule="auto"/>
        <w:ind w:left="1560" w:hanging="284"/>
        <w:jc w:val="both"/>
        <w:rPr>
          <w:rFonts w:ascii="Cambria" w:hAnsi="Cambria" w:cstheme="minorHAnsi"/>
          <w:sz w:val="21"/>
          <w:szCs w:val="21"/>
        </w:rPr>
      </w:pPr>
      <w:r w:rsidRPr="00FE1EB4">
        <w:rPr>
          <w:rFonts w:ascii="Cambria" w:hAnsi="Cambria" w:cstheme="minorHAnsi"/>
          <w:sz w:val="21"/>
          <w:szCs w:val="21"/>
        </w:rPr>
        <w:t>wypełnione załączniki opatrzone datą oraz podpisane przez osobę/osoby uprawnioną/uprawnio</w:t>
      </w:r>
      <w:r>
        <w:rPr>
          <w:rFonts w:ascii="Cambria" w:hAnsi="Cambria" w:cstheme="minorHAnsi"/>
          <w:sz w:val="21"/>
          <w:szCs w:val="21"/>
        </w:rPr>
        <w:t>ne</w:t>
      </w:r>
    </w:p>
    <w:p w:rsidR="00FE1EB4" w:rsidRPr="00FE1EB4" w:rsidRDefault="00FE1EB4" w:rsidP="00D456BB">
      <w:pPr>
        <w:pStyle w:val="Akapitzlist"/>
        <w:numPr>
          <w:ilvl w:val="0"/>
          <w:numId w:val="13"/>
        </w:numPr>
        <w:spacing w:after="0" w:line="240" w:lineRule="auto"/>
        <w:ind w:left="1560" w:hanging="284"/>
        <w:jc w:val="both"/>
        <w:rPr>
          <w:rFonts w:ascii="Cambria" w:hAnsi="Cambria" w:cstheme="minorHAnsi"/>
          <w:sz w:val="21"/>
          <w:szCs w:val="21"/>
        </w:rPr>
      </w:pPr>
      <w:r w:rsidRPr="00FE1EB4">
        <w:rPr>
          <w:rFonts w:ascii="Cambria" w:hAnsi="Cambria" w:cstheme="minorHAnsi"/>
          <w:b/>
          <w:sz w:val="21"/>
          <w:szCs w:val="21"/>
        </w:rPr>
        <w:t xml:space="preserve">Ponadto do </w:t>
      </w:r>
      <w:r>
        <w:rPr>
          <w:rFonts w:ascii="Cambria" w:hAnsi="Cambria" w:cstheme="minorHAnsi"/>
          <w:b/>
          <w:sz w:val="21"/>
          <w:szCs w:val="21"/>
        </w:rPr>
        <w:t xml:space="preserve">załączników </w:t>
      </w:r>
      <w:r w:rsidRPr="00FE1EB4">
        <w:rPr>
          <w:rFonts w:ascii="Cambria" w:hAnsi="Cambria" w:cstheme="minorHAnsi"/>
          <w:b/>
          <w:sz w:val="21"/>
          <w:szCs w:val="21"/>
        </w:rPr>
        <w:t>należy obowiązkowo załączyć</w:t>
      </w:r>
      <w:r w:rsidRPr="00FE1EB4">
        <w:rPr>
          <w:rFonts w:ascii="Cambria" w:hAnsi="Cambria" w:cstheme="minorHAnsi"/>
          <w:sz w:val="21"/>
          <w:szCs w:val="21"/>
        </w:rPr>
        <w:t>:</w:t>
      </w:r>
    </w:p>
    <w:p w:rsidR="006D7587" w:rsidRDefault="00FE1EB4" w:rsidP="00D456BB">
      <w:pPr>
        <w:pStyle w:val="Akapitzlist"/>
        <w:numPr>
          <w:ilvl w:val="0"/>
          <w:numId w:val="14"/>
        </w:numPr>
        <w:spacing w:after="0" w:line="240" w:lineRule="auto"/>
        <w:ind w:left="1843" w:hanging="283"/>
        <w:jc w:val="both"/>
        <w:rPr>
          <w:rFonts w:ascii="Cambria" w:hAnsi="Cambria" w:cstheme="minorHAnsi"/>
          <w:sz w:val="21"/>
          <w:szCs w:val="21"/>
        </w:rPr>
      </w:pPr>
      <w:r w:rsidRPr="006D7587">
        <w:rPr>
          <w:rFonts w:ascii="Cambria" w:hAnsi="Cambria" w:cstheme="minorHAnsi"/>
          <w:sz w:val="21"/>
          <w:szCs w:val="21"/>
        </w:rPr>
        <w:t>potwierdzone za zgodność</w:t>
      </w:r>
      <w:r w:rsidR="00294E21">
        <w:rPr>
          <w:rFonts w:ascii="Cambria" w:hAnsi="Cambria" w:cstheme="minorHAnsi"/>
          <w:sz w:val="21"/>
          <w:szCs w:val="21"/>
        </w:rPr>
        <w:t xml:space="preserve"> z </w:t>
      </w:r>
      <w:r w:rsidRPr="006D7587">
        <w:rPr>
          <w:rFonts w:ascii="Cambria" w:hAnsi="Cambria" w:cstheme="minorHAnsi"/>
          <w:sz w:val="21"/>
          <w:szCs w:val="21"/>
        </w:rPr>
        <w:t xml:space="preserve">oryginałem kopie dokumentów potwierdzających posiadanie </w:t>
      </w:r>
      <w:r w:rsidR="006D7587">
        <w:rPr>
          <w:rFonts w:ascii="Cambria" w:hAnsi="Cambria" w:cstheme="minorHAnsi"/>
          <w:sz w:val="21"/>
          <w:szCs w:val="21"/>
        </w:rPr>
        <w:t>wymaganych</w:t>
      </w:r>
      <w:r w:rsidRPr="006D7587">
        <w:rPr>
          <w:rFonts w:ascii="Cambria" w:hAnsi="Cambria" w:cstheme="minorHAnsi"/>
          <w:sz w:val="21"/>
          <w:szCs w:val="21"/>
        </w:rPr>
        <w:t xml:space="preserve"> kwalifikacji</w:t>
      </w:r>
      <w:r w:rsidR="006D7587">
        <w:rPr>
          <w:rFonts w:ascii="Cambria" w:hAnsi="Cambria" w:cstheme="minorHAnsi"/>
          <w:sz w:val="21"/>
          <w:szCs w:val="21"/>
        </w:rPr>
        <w:t>,</w:t>
      </w:r>
      <w:r w:rsidRPr="006D7587">
        <w:rPr>
          <w:rFonts w:ascii="Cambria" w:hAnsi="Cambria" w:cstheme="minorHAnsi"/>
          <w:sz w:val="21"/>
          <w:szCs w:val="21"/>
        </w:rPr>
        <w:t xml:space="preserve"> </w:t>
      </w:r>
    </w:p>
    <w:p w:rsidR="006D7587" w:rsidRPr="006D7587" w:rsidRDefault="00FE1EB4" w:rsidP="00D456BB">
      <w:pPr>
        <w:pStyle w:val="Akapitzlist"/>
        <w:numPr>
          <w:ilvl w:val="0"/>
          <w:numId w:val="14"/>
        </w:numPr>
        <w:spacing w:after="0" w:line="240" w:lineRule="auto"/>
        <w:ind w:left="1843" w:hanging="283"/>
        <w:jc w:val="both"/>
        <w:rPr>
          <w:rFonts w:ascii="Cambria" w:hAnsi="Cambria" w:cstheme="minorHAnsi"/>
          <w:sz w:val="21"/>
          <w:szCs w:val="21"/>
        </w:rPr>
      </w:pPr>
      <w:r w:rsidRPr="006D7587">
        <w:rPr>
          <w:rFonts w:ascii="Cambria" w:hAnsi="Cambria" w:cstheme="minorHAnsi"/>
          <w:sz w:val="21"/>
          <w:szCs w:val="21"/>
        </w:rPr>
        <w:t>potwierdzone za zgodność</w:t>
      </w:r>
      <w:r w:rsidR="00294E21">
        <w:rPr>
          <w:rFonts w:ascii="Cambria" w:hAnsi="Cambria" w:cstheme="minorHAnsi"/>
          <w:sz w:val="21"/>
          <w:szCs w:val="21"/>
        </w:rPr>
        <w:t xml:space="preserve"> z </w:t>
      </w:r>
      <w:r w:rsidRPr="006D7587">
        <w:rPr>
          <w:rFonts w:ascii="Cambria" w:hAnsi="Cambria" w:cstheme="minorHAnsi"/>
          <w:sz w:val="21"/>
          <w:szCs w:val="21"/>
        </w:rPr>
        <w:t>oryginałem kopie dokumentów potwierdzających posiadanie doświadczenia zawodowego</w:t>
      </w:r>
      <w:r w:rsidR="006D7587">
        <w:rPr>
          <w:rFonts w:ascii="Cambria" w:hAnsi="Cambria" w:cstheme="minorHAnsi"/>
          <w:sz w:val="21"/>
          <w:szCs w:val="21"/>
        </w:rPr>
        <w:t>,</w:t>
      </w:r>
      <w:r w:rsidRPr="006D7587">
        <w:rPr>
          <w:rFonts w:ascii="Cambria" w:hAnsi="Cambria" w:cstheme="minorHAnsi"/>
          <w:sz w:val="21"/>
          <w:szCs w:val="21"/>
        </w:rPr>
        <w:t xml:space="preserve"> </w:t>
      </w:r>
    </w:p>
    <w:p w:rsidR="009B16A9" w:rsidRPr="000C71FB" w:rsidRDefault="00750625" w:rsidP="00D456BB">
      <w:pPr>
        <w:pStyle w:val="Akapitzlist"/>
        <w:numPr>
          <w:ilvl w:val="0"/>
          <w:numId w:val="26"/>
        </w:numPr>
        <w:spacing w:after="0" w:line="240" w:lineRule="auto"/>
        <w:ind w:left="567"/>
        <w:jc w:val="both"/>
        <w:rPr>
          <w:rFonts w:asciiTheme="majorHAnsi" w:hAnsiTheme="majorHAnsi"/>
          <w:sz w:val="21"/>
          <w:szCs w:val="21"/>
        </w:rPr>
      </w:pPr>
      <w:r w:rsidRPr="000C71FB">
        <w:rPr>
          <w:rFonts w:asciiTheme="majorHAnsi" w:hAnsiTheme="majorHAnsi"/>
          <w:sz w:val="21"/>
          <w:szCs w:val="21"/>
        </w:rPr>
        <w:t>Zamawiający zastrzega, iż</w:t>
      </w:r>
      <w:r w:rsidR="00294E21">
        <w:rPr>
          <w:rFonts w:asciiTheme="majorHAnsi" w:hAnsiTheme="majorHAnsi"/>
          <w:sz w:val="21"/>
          <w:szCs w:val="21"/>
        </w:rPr>
        <w:t xml:space="preserve"> w </w:t>
      </w:r>
      <w:r w:rsidRPr="000C71FB">
        <w:rPr>
          <w:rFonts w:asciiTheme="majorHAnsi" w:hAnsiTheme="majorHAnsi"/>
          <w:sz w:val="21"/>
          <w:szCs w:val="21"/>
        </w:rPr>
        <w:t>toku sprawdzania dokumentów,</w:t>
      </w:r>
      <w:r w:rsidR="00294E21">
        <w:rPr>
          <w:rFonts w:asciiTheme="majorHAnsi" w:hAnsiTheme="majorHAnsi"/>
          <w:sz w:val="21"/>
          <w:szCs w:val="21"/>
        </w:rPr>
        <w:t xml:space="preserve"> w </w:t>
      </w:r>
      <w:r w:rsidRPr="000C71FB">
        <w:rPr>
          <w:rFonts w:asciiTheme="majorHAnsi" w:hAnsiTheme="majorHAnsi"/>
          <w:sz w:val="21"/>
          <w:szCs w:val="21"/>
        </w:rPr>
        <w:t>przypadkach tego wymagających, będzie miał prawo żądać od Oferentów wyjaśnień, dotyczących treści złożonych dokumentów</w:t>
      </w:r>
      <w:r w:rsidR="00294E21">
        <w:rPr>
          <w:rFonts w:asciiTheme="majorHAnsi" w:hAnsiTheme="majorHAnsi"/>
          <w:sz w:val="21"/>
          <w:szCs w:val="21"/>
        </w:rPr>
        <w:t xml:space="preserve"> i </w:t>
      </w:r>
      <w:r w:rsidRPr="000C71FB">
        <w:rPr>
          <w:rFonts w:asciiTheme="majorHAnsi" w:hAnsiTheme="majorHAnsi"/>
          <w:sz w:val="21"/>
          <w:szCs w:val="21"/>
        </w:rPr>
        <w:t>treści oferty oraz będzie miał również prawo wezwać Oferentów do uzupełnienia wymaganych</w:t>
      </w:r>
      <w:r w:rsidR="00294E21">
        <w:rPr>
          <w:rFonts w:asciiTheme="majorHAnsi" w:hAnsiTheme="majorHAnsi"/>
          <w:sz w:val="21"/>
          <w:szCs w:val="21"/>
        </w:rPr>
        <w:t xml:space="preserve"> i </w:t>
      </w:r>
      <w:r w:rsidRPr="000C71FB">
        <w:rPr>
          <w:rFonts w:asciiTheme="majorHAnsi" w:hAnsiTheme="majorHAnsi"/>
          <w:sz w:val="21"/>
          <w:szCs w:val="21"/>
        </w:rPr>
        <w:t>dodatkowych dokumentów.</w:t>
      </w:r>
    </w:p>
    <w:p w:rsidR="000C71FB" w:rsidRPr="000C71FB" w:rsidRDefault="000C71FB" w:rsidP="00294E21">
      <w:pPr>
        <w:jc w:val="both"/>
        <w:rPr>
          <w:rFonts w:asciiTheme="majorHAnsi" w:eastAsia="Calibri" w:hAnsiTheme="majorHAnsi" w:cs="Times New Roman"/>
          <w:b/>
          <w:sz w:val="4"/>
        </w:rPr>
      </w:pPr>
    </w:p>
    <w:p w:rsidR="009B16A9" w:rsidRPr="009B16A9" w:rsidRDefault="009B16A9" w:rsidP="00294E21">
      <w:pPr>
        <w:jc w:val="both"/>
        <w:rPr>
          <w:rFonts w:asciiTheme="majorHAnsi" w:eastAsia="Calibri" w:hAnsiTheme="majorHAnsi" w:cs="Times New Roman"/>
          <w:b/>
        </w:rPr>
      </w:pPr>
      <w:r w:rsidRPr="009B16A9">
        <w:rPr>
          <w:rFonts w:asciiTheme="majorHAnsi" w:eastAsia="Calibri" w:hAnsiTheme="majorHAnsi" w:cs="Times New Roman"/>
          <w:b/>
        </w:rPr>
        <w:t>VIII MIEJSCE</w:t>
      </w:r>
      <w:r w:rsidR="00294E21">
        <w:rPr>
          <w:rFonts w:asciiTheme="majorHAnsi" w:eastAsia="Calibri" w:hAnsiTheme="majorHAnsi" w:cs="Times New Roman"/>
          <w:b/>
        </w:rPr>
        <w:t xml:space="preserve"> i </w:t>
      </w:r>
      <w:r w:rsidRPr="009B16A9">
        <w:rPr>
          <w:rFonts w:asciiTheme="majorHAnsi" w:eastAsia="Calibri" w:hAnsiTheme="majorHAnsi" w:cs="Times New Roman"/>
          <w:b/>
        </w:rPr>
        <w:t xml:space="preserve">TERMIN SKŁADANIA </w:t>
      </w:r>
    </w:p>
    <w:p w:rsidR="00D31300" w:rsidRPr="006F25B9" w:rsidRDefault="00750625" w:rsidP="00294E21">
      <w:pPr>
        <w:jc w:val="both"/>
        <w:rPr>
          <w:rFonts w:asciiTheme="majorHAnsi" w:hAnsiTheme="majorHAnsi"/>
          <w:sz w:val="21"/>
          <w:szCs w:val="21"/>
        </w:rPr>
      </w:pPr>
      <w:r w:rsidRPr="009D4668">
        <w:rPr>
          <w:rFonts w:asciiTheme="majorHAnsi" w:hAnsiTheme="majorHAnsi"/>
          <w:sz w:val="21"/>
          <w:szCs w:val="21"/>
          <w:highlight w:val="yellow"/>
        </w:rPr>
        <w:t xml:space="preserve">Oferty </w:t>
      </w:r>
      <w:r w:rsidR="009B16A9" w:rsidRPr="009D4668">
        <w:rPr>
          <w:rFonts w:asciiTheme="majorHAnsi" w:hAnsiTheme="majorHAnsi"/>
          <w:b/>
          <w:color w:val="FF0000"/>
          <w:sz w:val="21"/>
          <w:szCs w:val="21"/>
          <w:highlight w:val="yellow"/>
        </w:rPr>
        <w:t>należy składać</w:t>
      </w:r>
      <w:r w:rsidRPr="009D4668">
        <w:rPr>
          <w:rFonts w:asciiTheme="majorHAnsi" w:hAnsiTheme="majorHAnsi"/>
          <w:b/>
          <w:color w:val="FF0000"/>
          <w:sz w:val="21"/>
          <w:szCs w:val="21"/>
          <w:highlight w:val="yellow"/>
        </w:rPr>
        <w:t xml:space="preserve"> osobiście, kuri</w:t>
      </w:r>
      <w:r w:rsidR="0004150D" w:rsidRPr="009D4668">
        <w:rPr>
          <w:rFonts w:asciiTheme="majorHAnsi" w:hAnsiTheme="majorHAnsi"/>
          <w:b/>
          <w:color w:val="FF0000"/>
          <w:sz w:val="21"/>
          <w:szCs w:val="21"/>
          <w:highlight w:val="yellow"/>
        </w:rPr>
        <w:t xml:space="preserve">erem lub pocztą tradycyjną </w:t>
      </w:r>
      <w:r w:rsidR="009D4668">
        <w:rPr>
          <w:rFonts w:asciiTheme="majorHAnsi" w:hAnsiTheme="majorHAnsi"/>
          <w:b/>
          <w:color w:val="FF0000"/>
          <w:sz w:val="21"/>
          <w:szCs w:val="21"/>
          <w:highlight w:val="yellow"/>
        </w:rPr>
        <w:t>(</w:t>
      </w:r>
      <w:r w:rsidR="001F5FE0">
        <w:rPr>
          <w:rFonts w:asciiTheme="majorHAnsi" w:hAnsiTheme="majorHAnsi"/>
          <w:b/>
          <w:color w:val="FF0000"/>
          <w:sz w:val="21"/>
          <w:szCs w:val="21"/>
          <w:highlight w:val="yellow"/>
        </w:rPr>
        <w:t>priorytet polecony</w:t>
      </w:r>
      <w:r w:rsidR="009D4668">
        <w:rPr>
          <w:rFonts w:asciiTheme="majorHAnsi" w:hAnsiTheme="majorHAnsi"/>
          <w:b/>
          <w:color w:val="FF0000"/>
          <w:sz w:val="21"/>
          <w:szCs w:val="21"/>
          <w:highlight w:val="yellow"/>
        </w:rPr>
        <w:t xml:space="preserve"> za potwierdzeniem odbioru, </w:t>
      </w:r>
      <w:r w:rsidR="001F5FE0">
        <w:rPr>
          <w:rFonts w:asciiTheme="majorHAnsi" w:hAnsiTheme="majorHAnsi"/>
          <w:b/>
          <w:color w:val="FF0000"/>
          <w:sz w:val="21"/>
          <w:szCs w:val="21"/>
          <w:highlight w:val="yellow"/>
        </w:rPr>
        <w:t xml:space="preserve">decyduje data </w:t>
      </w:r>
      <w:r w:rsidR="009D4668">
        <w:rPr>
          <w:rFonts w:asciiTheme="majorHAnsi" w:hAnsiTheme="majorHAnsi"/>
          <w:b/>
          <w:color w:val="FF0000"/>
          <w:sz w:val="21"/>
          <w:szCs w:val="21"/>
          <w:highlight w:val="yellow"/>
        </w:rPr>
        <w:t xml:space="preserve">nadania) </w:t>
      </w:r>
      <w:r w:rsidR="0004150D" w:rsidRPr="009D4668">
        <w:rPr>
          <w:rFonts w:asciiTheme="majorHAnsi" w:hAnsiTheme="majorHAnsi"/>
          <w:b/>
          <w:color w:val="FF0000"/>
          <w:sz w:val="21"/>
          <w:szCs w:val="21"/>
          <w:highlight w:val="yellow"/>
        </w:rPr>
        <w:t xml:space="preserve">do </w:t>
      </w:r>
      <w:r w:rsidR="006D3C86">
        <w:rPr>
          <w:rFonts w:asciiTheme="majorHAnsi" w:hAnsiTheme="majorHAnsi"/>
          <w:b/>
          <w:color w:val="FF0000"/>
          <w:sz w:val="21"/>
          <w:szCs w:val="21"/>
          <w:highlight w:val="yellow"/>
        </w:rPr>
        <w:t>17</w:t>
      </w:r>
      <w:r w:rsidR="00164B7F" w:rsidRPr="009D4668">
        <w:rPr>
          <w:rFonts w:asciiTheme="majorHAnsi" w:hAnsiTheme="majorHAnsi"/>
          <w:b/>
          <w:color w:val="FF0000"/>
          <w:sz w:val="21"/>
          <w:szCs w:val="21"/>
          <w:highlight w:val="yellow"/>
        </w:rPr>
        <w:t>.09.2020</w:t>
      </w:r>
      <w:r w:rsidRPr="009D4668">
        <w:rPr>
          <w:rFonts w:asciiTheme="majorHAnsi" w:hAnsiTheme="majorHAnsi"/>
          <w:b/>
          <w:color w:val="FF0000"/>
          <w:sz w:val="21"/>
          <w:szCs w:val="21"/>
          <w:highlight w:val="yellow"/>
        </w:rPr>
        <w:t>r. do g</w:t>
      </w:r>
      <w:r w:rsidR="009D4668" w:rsidRPr="009D4668">
        <w:rPr>
          <w:rFonts w:asciiTheme="majorHAnsi" w:hAnsiTheme="majorHAnsi"/>
          <w:b/>
          <w:color w:val="FF0000"/>
          <w:sz w:val="21"/>
          <w:szCs w:val="21"/>
          <w:highlight w:val="yellow"/>
        </w:rPr>
        <w:t>odziny 09</w:t>
      </w:r>
      <w:r w:rsidRPr="009D4668">
        <w:rPr>
          <w:rFonts w:asciiTheme="majorHAnsi" w:hAnsiTheme="majorHAnsi"/>
          <w:b/>
          <w:color w:val="FF0000"/>
          <w:sz w:val="21"/>
          <w:szCs w:val="21"/>
          <w:highlight w:val="yellow"/>
        </w:rPr>
        <w:t>.00</w:t>
      </w:r>
      <w:r w:rsidR="00294E21">
        <w:rPr>
          <w:rFonts w:asciiTheme="majorHAnsi" w:hAnsiTheme="majorHAnsi"/>
          <w:color w:val="FF0000"/>
          <w:sz w:val="21"/>
          <w:szCs w:val="21"/>
          <w:highlight w:val="yellow"/>
        </w:rPr>
        <w:t xml:space="preserve"> w </w:t>
      </w:r>
      <w:r w:rsidRPr="006F25B9">
        <w:rPr>
          <w:rFonts w:asciiTheme="majorHAnsi" w:hAnsiTheme="majorHAnsi"/>
          <w:sz w:val="21"/>
          <w:szCs w:val="21"/>
        </w:rPr>
        <w:t xml:space="preserve">siedzibie Zamawiającego – </w:t>
      </w:r>
      <w:r w:rsidR="0004150D" w:rsidRPr="006F25B9">
        <w:rPr>
          <w:rFonts w:asciiTheme="majorHAnsi" w:hAnsiTheme="majorHAnsi"/>
          <w:sz w:val="21"/>
          <w:szCs w:val="21"/>
        </w:rPr>
        <w:t xml:space="preserve">Niepubliczna Placówka Doskonalenia Nauczycieli </w:t>
      </w:r>
      <w:proofErr w:type="spellStart"/>
      <w:r w:rsidR="0004150D" w:rsidRPr="006F25B9">
        <w:rPr>
          <w:rFonts w:asciiTheme="majorHAnsi" w:hAnsiTheme="majorHAnsi"/>
          <w:sz w:val="21"/>
          <w:szCs w:val="21"/>
        </w:rPr>
        <w:t>Edu</w:t>
      </w:r>
      <w:proofErr w:type="spellEnd"/>
      <w:r w:rsidR="0004150D" w:rsidRPr="006F25B9">
        <w:rPr>
          <w:rFonts w:asciiTheme="majorHAnsi" w:hAnsiTheme="majorHAnsi"/>
          <w:sz w:val="21"/>
          <w:szCs w:val="21"/>
        </w:rPr>
        <w:t xml:space="preserve">-Edukacja Akademia Rozwoju Kadr Oświatowych ul. Grunwaldzka 9, 82-500 Kwidzyn. </w:t>
      </w:r>
      <w:r w:rsidRPr="006F25B9">
        <w:rPr>
          <w:rFonts w:asciiTheme="majorHAnsi" w:hAnsiTheme="majorHAnsi"/>
          <w:sz w:val="21"/>
          <w:szCs w:val="21"/>
        </w:rPr>
        <w:t>(decyduje data</w:t>
      </w:r>
      <w:r w:rsidR="00294E21">
        <w:rPr>
          <w:rFonts w:asciiTheme="majorHAnsi" w:hAnsiTheme="majorHAnsi"/>
          <w:sz w:val="21"/>
          <w:szCs w:val="21"/>
        </w:rPr>
        <w:t xml:space="preserve"> i </w:t>
      </w:r>
      <w:r w:rsidRPr="006F25B9">
        <w:rPr>
          <w:rFonts w:asciiTheme="majorHAnsi" w:hAnsiTheme="majorHAnsi"/>
          <w:sz w:val="21"/>
          <w:szCs w:val="21"/>
        </w:rPr>
        <w:t>godzina wpływu do siedziby Zamawiającego). Ofertę należy złożyć</w:t>
      </w:r>
      <w:r w:rsidR="00294E21">
        <w:rPr>
          <w:rFonts w:asciiTheme="majorHAnsi" w:hAnsiTheme="majorHAnsi"/>
          <w:sz w:val="21"/>
          <w:szCs w:val="21"/>
        </w:rPr>
        <w:t xml:space="preserve"> w </w:t>
      </w:r>
      <w:r w:rsidRPr="006F25B9">
        <w:rPr>
          <w:rFonts w:asciiTheme="majorHAnsi" w:hAnsiTheme="majorHAnsi"/>
          <w:sz w:val="21"/>
          <w:szCs w:val="21"/>
        </w:rPr>
        <w:t xml:space="preserve">kopercie, zaadresowanej do Zamawiającego na adres: </w:t>
      </w:r>
      <w:r w:rsidR="0004150D" w:rsidRPr="006F25B9">
        <w:rPr>
          <w:rFonts w:asciiTheme="majorHAnsi" w:hAnsiTheme="majorHAnsi"/>
          <w:sz w:val="21"/>
          <w:szCs w:val="21"/>
        </w:rPr>
        <w:t xml:space="preserve">Zamawiającego – Niepubliczna Placówka Doskonalenia Nauczycieli </w:t>
      </w:r>
      <w:proofErr w:type="spellStart"/>
      <w:r w:rsidR="0004150D" w:rsidRPr="006F25B9">
        <w:rPr>
          <w:rFonts w:asciiTheme="majorHAnsi" w:hAnsiTheme="majorHAnsi"/>
          <w:sz w:val="21"/>
          <w:szCs w:val="21"/>
        </w:rPr>
        <w:t>Edu</w:t>
      </w:r>
      <w:proofErr w:type="spellEnd"/>
      <w:r w:rsidR="0004150D" w:rsidRPr="006F25B9">
        <w:rPr>
          <w:rFonts w:asciiTheme="majorHAnsi" w:hAnsiTheme="majorHAnsi"/>
          <w:sz w:val="21"/>
          <w:szCs w:val="21"/>
        </w:rPr>
        <w:t>-Edukacja Akademia Rozwoju Kadr Oświatowych ul. Grunwaldzka 9, 82-500 Kwidzyn</w:t>
      </w:r>
      <w:r w:rsidR="00294E21">
        <w:rPr>
          <w:rFonts w:asciiTheme="majorHAnsi" w:hAnsiTheme="majorHAnsi"/>
          <w:sz w:val="21"/>
          <w:szCs w:val="21"/>
        </w:rPr>
        <w:t xml:space="preserve"> i </w:t>
      </w:r>
      <w:r w:rsidRPr="006F25B9">
        <w:rPr>
          <w:rFonts w:asciiTheme="majorHAnsi" w:hAnsiTheme="majorHAnsi"/>
          <w:sz w:val="21"/>
          <w:szCs w:val="21"/>
        </w:rPr>
        <w:t>opatrzonej opisem: Zapytanie ofertowe nr………..</w:t>
      </w:r>
      <w:r w:rsidR="00294E21">
        <w:rPr>
          <w:rFonts w:asciiTheme="majorHAnsi" w:hAnsiTheme="majorHAnsi"/>
          <w:sz w:val="21"/>
          <w:szCs w:val="21"/>
        </w:rPr>
        <w:t xml:space="preserve"> w </w:t>
      </w:r>
      <w:r w:rsidRPr="006F25B9">
        <w:rPr>
          <w:rFonts w:asciiTheme="majorHAnsi" w:hAnsiTheme="majorHAnsi"/>
          <w:sz w:val="21"/>
          <w:szCs w:val="21"/>
        </w:rPr>
        <w:t xml:space="preserve">ramach projektu </w:t>
      </w:r>
      <w:r w:rsidRPr="006F25B9">
        <w:rPr>
          <w:rFonts w:asciiTheme="majorHAnsi" w:hAnsiTheme="majorHAnsi"/>
          <w:b/>
          <w:sz w:val="21"/>
          <w:szCs w:val="21"/>
        </w:rPr>
        <w:t>„</w:t>
      </w:r>
      <w:r w:rsidR="004D4372">
        <w:rPr>
          <w:rFonts w:asciiTheme="majorHAnsi" w:hAnsiTheme="majorHAnsi"/>
          <w:b/>
          <w:sz w:val="21"/>
          <w:szCs w:val="21"/>
        </w:rPr>
        <w:t>Kompetencje TIK dla nauczycieli</w:t>
      </w:r>
      <w:r w:rsidR="00D31300" w:rsidRPr="006F25B9">
        <w:rPr>
          <w:rFonts w:asciiTheme="majorHAnsi" w:hAnsiTheme="majorHAnsi"/>
          <w:b/>
          <w:sz w:val="21"/>
          <w:szCs w:val="21"/>
        </w:rPr>
        <w:t>”</w:t>
      </w:r>
      <w:r w:rsidRPr="006F25B9">
        <w:rPr>
          <w:rFonts w:asciiTheme="majorHAnsi" w:hAnsiTheme="majorHAnsi"/>
          <w:b/>
          <w:sz w:val="21"/>
          <w:szCs w:val="21"/>
        </w:rPr>
        <w:t>,</w:t>
      </w:r>
      <w:r w:rsidR="00D31300" w:rsidRPr="006F25B9">
        <w:rPr>
          <w:rFonts w:asciiTheme="majorHAnsi" w:hAnsiTheme="majorHAnsi"/>
          <w:b/>
          <w:sz w:val="21"/>
          <w:szCs w:val="21"/>
        </w:rPr>
        <w:t xml:space="preserve"> </w:t>
      </w:r>
      <w:r w:rsidR="009B16A9" w:rsidRPr="006F25B9">
        <w:rPr>
          <w:rFonts w:asciiTheme="majorHAnsi" w:hAnsiTheme="majorHAnsi"/>
          <w:sz w:val="21"/>
          <w:szCs w:val="21"/>
        </w:rPr>
        <w:t>dokładnym adresem Wykonawcy.</w:t>
      </w:r>
      <w:r w:rsidR="009D4668">
        <w:rPr>
          <w:rFonts w:asciiTheme="majorHAnsi" w:hAnsiTheme="majorHAnsi"/>
          <w:sz w:val="21"/>
          <w:szCs w:val="21"/>
        </w:rPr>
        <w:t xml:space="preserve"> </w:t>
      </w:r>
    </w:p>
    <w:p w:rsidR="009B16A9" w:rsidRPr="006F25B9" w:rsidRDefault="009B16A9" w:rsidP="00294E21">
      <w:pPr>
        <w:jc w:val="both"/>
        <w:rPr>
          <w:rFonts w:asciiTheme="majorHAnsi" w:hAnsiTheme="majorHAnsi"/>
          <w:sz w:val="21"/>
          <w:szCs w:val="21"/>
        </w:rPr>
      </w:pPr>
      <w:r w:rsidRPr="006F25B9">
        <w:rPr>
          <w:rFonts w:asciiTheme="majorHAnsi" w:hAnsiTheme="majorHAnsi"/>
          <w:sz w:val="21"/>
          <w:szCs w:val="21"/>
        </w:rPr>
        <w:t>Oferty otrzymane po upływie powyższego terminu nie będą podlegały ocenie.</w:t>
      </w:r>
    </w:p>
    <w:p w:rsidR="009B16A9" w:rsidRPr="006F25B9" w:rsidRDefault="009B16A9" w:rsidP="00294E21">
      <w:pPr>
        <w:jc w:val="both"/>
        <w:rPr>
          <w:rFonts w:asciiTheme="majorHAnsi" w:hAnsiTheme="majorHAnsi"/>
          <w:sz w:val="21"/>
          <w:szCs w:val="21"/>
        </w:rPr>
      </w:pPr>
    </w:p>
    <w:p w:rsidR="009B16A9" w:rsidRPr="006F25B9" w:rsidRDefault="009B16A9" w:rsidP="00294E21">
      <w:pPr>
        <w:jc w:val="both"/>
        <w:rPr>
          <w:rFonts w:asciiTheme="majorHAnsi" w:eastAsia="Calibri" w:hAnsiTheme="majorHAnsi" w:cs="Times New Roman"/>
          <w:b/>
        </w:rPr>
      </w:pPr>
      <w:r w:rsidRPr="009B16A9">
        <w:rPr>
          <w:rFonts w:asciiTheme="majorHAnsi" w:eastAsia="Calibri" w:hAnsiTheme="majorHAnsi" w:cs="Times New Roman"/>
          <w:b/>
        </w:rPr>
        <w:t>IX KRYTERIA OCENY</w:t>
      </w:r>
      <w:r w:rsidR="00294E21">
        <w:rPr>
          <w:rFonts w:asciiTheme="majorHAnsi" w:eastAsia="Calibri" w:hAnsiTheme="majorHAnsi" w:cs="Times New Roman"/>
          <w:b/>
        </w:rPr>
        <w:t xml:space="preserve"> i </w:t>
      </w:r>
      <w:r w:rsidRPr="009B16A9">
        <w:rPr>
          <w:rFonts w:asciiTheme="majorHAnsi" w:eastAsia="Calibri" w:hAnsiTheme="majorHAnsi" w:cs="Times New Roman"/>
          <w:b/>
        </w:rPr>
        <w:t xml:space="preserve">OPIS SPOSOBU PRZYZNAWANIA PUNKTACJI </w:t>
      </w:r>
    </w:p>
    <w:p w:rsidR="00750625" w:rsidRPr="00152FD9" w:rsidRDefault="00750625" w:rsidP="00D456BB">
      <w:pPr>
        <w:pStyle w:val="Akapitzlist"/>
        <w:numPr>
          <w:ilvl w:val="0"/>
          <w:numId w:val="27"/>
        </w:numPr>
        <w:spacing w:after="0" w:line="240" w:lineRule="auto"/>
        <w:ind w:left="284" w:hanging="284"/>
        <w:jc w:val="both"/>
        <w:rPr>
          <w:rFonts w:asciiTheme="majorHAnsi" w:hAnsiTheme="majorHAnsi"/>
          <w:sz w:val="21"/>
          <w:szCs w:val="21"/>
        </w:rPr>
      </w:pPr>
      <w:r w:rsidRPr="00152FD9">
        <w:rPr>
          <w:rFonts w:asciiTheme="majorHAnsi" w:hAnsiTheme="majorHAnsi"/>
          <w:sz w:val="21"/>
          <w:szCs w:val="21"/>
        </w:rPr>
        <w:lastRenderedPageBreak/>
        <w:t>Ocena ofert jest dwuetapowa:</w:t>
      </w:r>
      <w:r w:rsidR="00294E21">
        <w:rPr>
          <w:rFonts w:asciiTheme="majorHAnsi" w:hAnsiTheme="majorHAnsi"/>
          <w:sz w:val="21"/>
          <w:szCs w:val="21"/>
        </w:rPr>
        <w:t xml:space="preserve"> i </w:t>
      </w:r>
      <w:r w:rsidRPr="00152FD9">
        <w:rPr>
          <w:rFonts w:asciiTheme="majorHAnsi" w:hAnsiTheme="majorHAnsi"/>
          <w:sz w:val="21"/>
          <w:szCs w:val="21"/>
        </w:rPr>
        <w:t>etap - ocena formalna</w:t>
      </w:r>
      <w:r w:rsidR="00294E21">
        <w:rPr>
          <w:rFonts w:asciiTheme="majorHAnsi" w:hAnsiTheme="majorHAnsi"/>
          <w:sz w:val="21"/>
          <w:szCs w:val="21"/>
        </w:rPr>
        <w:t xml:space="preserve"> i </w:t>
      </w:r>
      <w:r w:rsidRPr="00152FD9">
        <w:rPr>
          <w:rFonts w:asciiTheme="majorHAnsi" w:hAnsiTheme="majorHAnsi"/>
          <w:sz w:val="21"/>
          <w:szCs w:val="21"/>
        </w:rPr>
        <w:t>II etap - ocena merytoryczna.</w:t>
      </w:r>
    </w:p>
    <w:p w:rsidR="00750625" w:rsidRPr="00152FD9" w:rsidRDefault="00750625" w:rsidP="00D456BB">
      <w:pPr>
        <w:pStyle w:val="Akapitzlist"/>
        <w:numPr>
          <w:ilvl w:val="0"/>
          <w:numId w:val="27"/>
        </w:numPr>
        <w:spacing w:after="0" w:line="240" w:lineRule="auto"/>
        <w:ind w:left="284" w:hanging="284"/>
        <w:jc w:val="both"/>
        <w:rPr>
          <w:rFonts w:asciiTheme="majorHAnsi" w:hAnsiTheme="majorHAnsi"/>
          <w:sz w:val="21"/>
          <w:szCs w:val="21"/>
        </w:rPr>
      </w:pPr>
      <w:r w:rsidRPr="00152FD9">
        <w:rPr>
          <w:rFonts w:asciiTheme="majorHAnsi" w:hAnsiTheme="majorHAnsi"/>
          <w:sz w:val="21"/>
          <w:szCs w:val="21"/>
        </w:rPr>
        <w:t>Ocena formalna ma na celu sprawdzenie czy oferty spełniają formalne wymagania wynikające</w:t>
      </w:r>
      <w:r w:rsidR="00294E21">
        <w:rPr>
          <w:rFonts w:asciiTheme="majorHAnsi" w:hAnsiTheme="majorHAnsi"/>
          <w:sz w:val="21"/>
          <w:szCs w:val="21"/>
        </w:rPr>
        <w:t xml:space="preserve"> z </w:t>
      </w:r>
      <w:r w:rsidRPr="00152FD9">
        <w:rPr>
          <w:rFonts w:asciiTheme="majorHAnsi" w:hAnsiTheme="majorHAnsi"/>
          <w:sz w:val="21"/>
          <w:szCs w:val="21"/>
        </w:rPr>
        <w:t>treści zapytania ofertowego.</w:t>
      </w:r>
    </w:p>
    <w:p w:rsidR="00750625" w:rsidRPr="00152FD9" w:rsidRDefault="00750625" w:rsidP="00D456BB">
      <w:pPr>
        <w:pStyle w:val="Akapitzlist"/>
        <w:numPr>
          <w:ilvl w:val="0"/>
          <w:numId w:val="27"/>
        </w:numPr>
        <w:spacing w:after="0" w:line="240" w:lineRule="auto"/>
        <w:ind w:left="284" w:hanging="284"/>
        <w:jc w:val="both"/>
        <w:rPr>
          <w:rFonts w:asciiTheme="majorHAnsi" w:hAnsiTheme="majorHAnsi"/>
          <w:sz w:val="21"/>
          <w:szCs w:val="21"/>
        </w:rPr>
      </w:pPr>
      <w:r w:rsidRPr="00152FD9">
        <w:rPr>
          <w:rFonts w:asciiTheme="majorHAnsi" w:hAnsiTheme="majorHAnsi"/>
          <w:sz w:val="21"/>
          <w:szCs w:val="21"/>
        </w:rPr>
        <w:t>Zamawiający odrzuca oferty, jeżeli:</w:t>
      </w:r>
    </w:p>
    <w:p w:rsidR="00750625" w:rsidRPr="006F25B9" w:rsidRDefault="00750625" w:rsidP="00D456BB">
      <w:pPr>
        <w:pStyle w:val="Akapitzlist"/>
        <w:numPr>
          <w:ilvl w:val="0"/>
          <w:numId w:val="28"/>
        </w:numPr>
        <w:spacing w:after="0" w:line="240" w:lineRule="auto"/>
        <w:ind w:left="851"/>
        <w:jc w:val="both"/>
        <w:rPr>
          <w:rFonts w:asciiTheme="majorHAnsi" w:hAnsiTheme="majorHAnsi"/>
          <w:sz w:val="21"/>
          <w:szCs w:val="21"/>
        </w:rPr>
      </w:pPr>
      <w:r w:rsidRPr="006F25B9">
        <w:rPr>
          <w:rFonts w:asciiTheme="majorHAnsi" w:hAnsiTheme="majorHAnsi"/>
          <w:sz w:val="21"/>
          <w:szCs w:val="21"/>
        </w:rPr>
        <w:t>oferta została złożona po wyznaczonym termin</w:t>
      </w:r>
      <w:r w:rsidR="00164B7F" w:rsidRPr="006F25B9">
        <w:rPr>
          <w:rFonts w:asciiTheme="majorHAnsi" w:hAnsiTheme="majorHAnsi"/>
          <w:sz w:val="21"/>
          <w:szCs w:val="21"/>
        </w:rPr>
        <w:t>ie lub/i</w:t>
      </w:r>
      <w:r w:rsidR="00294E21">
        <w:rPr>
          <w:rFonts w:asciiTheme="majorHAnsi" w:hAnsiTheme="majorHAnsi"/>
          <w:sz w:val="21"/>
          <w:szCs w:val="21"/>
        </w:rPr>
        <w:t xml:space="preserve"> w </w:t>
      </w:r>
      <w:r w:rsidR="00164B7F" w:rsidRPr="006F25B9">
        <w:rPr>
          <w:rFonts w:asciiTheme="majorHAnsi" w:hAnsiTheme="majorHAnsi"/>
          <w:sz w:val="21"/>
          <w:szCs w:val="21"/>
        </w:rPr>
        <w:t>niewłaściwym miejscu;</w:t>
      </w:r>
    </w:p>
    <w:p w:rsidR="00750625" w:rsidRPr="006F25B9" w:rsidRDefault="00750625" w:rsidP="00D456BB">
      <w:pPr>
        <w:pStyle w:val="Akapitzlist"/>
        <w:numPr>
          <w:ilvl w:val="0"/>
          <w:numId w:val="28"/>
        </w:numPr>
        <w:spacing w:after="0" w:line="240" w:lineRule="auto"/>
        <w:ind w:left="851"/>
        <w:jc w:val="both"/>
        <w:rPr>
          <w:rFonts w:asciiTheme="majorHAnsi" w:hAnsiTheme="majorHAnsi"/>
          <w:sz w:val="21"/>
          <w:szCs w:val="21"/>
        </w:rPr>
      </w:pPr>
      <w:r w:rsidRPr="006F25B9">
        <w:rPr>
          <w:rFonts w:asciiTheme="majorHAnsi" w:hAnsiTheme="majorHAnsi"/>
          <w:sz w:val="21"/>
          <w:szCs w:val="21"/>
        </w:rPr>
        <w:t>do oferty nie załączono wszystkich wymaganych</w:t>
      </w:r>
      <w:r w:rsidR="00294E21">
        <w:rPr>
          <w:rFonts w:asciiTheme="majorHAnsi" w:hAnsiTheme="majorHAnsi"/>
          <w:sz w:val="21"/>
          <w:szCs w:val="21"/>
        </w:rPr>
        <w:t xml:space="preserve"> w </w:t>
      </w:r>
      <w:r w:rsidR="00164B7F" w:rsidRPr="006F25B9">
        <w:rPr>
          <w:rFonts w:asciiTheme="majorHAnsi" w:hAnsiTheme="majorHAnsi"/>
          <w:sz w:val="21"/>
          <w:szCs w:val="21"/>
        </w:rPr>
        <w:t xml:space="preserve">zapytaniu </w:t>
      </w:r>
      <w:r w:rsidRPr="006F25B9">
        <w:rPr>
          <w:rFonts w:asciiTheme="majorHAnsi" w:hAnsiTheme="majorHAnsi"/>
          <w:sz w:val="21"/>
          <w:szCs w:val="21"/>
        </w:rPr>
        <w:t xml:space="preserve">dokumentów </w:t>
      </w:r>
      <w:r w:rsidR="00164B7F" w:rsidRPr="006F25B9">
        <w:rPr>
          <w:rFonts w:asciiTheme="majorHAnsi" w:hAnsiTheme="majorHAnsi"/>
          <w:sz w:val="21"/>
          <w:szCs w:val="21"/>
        </w:rPr>
        <w:t>;</w:t>
      </w:r>
    </w:p>
    <w:p w:rsidR="009B16A9" w:rsidRPr="006F25B9" w:rsidRDefault="00750625" w:rsidP="00D456BB">
      <w:pPr>
        <w:pStyle w:val="Akapitzlist"/>
        <w:numPr>
          <w:ilvl w:val="0"/>
          <w:numId w:val="28"/>
        </w:numPr>
        <w:spacing w:after="0" w:line="240" w:lineRule="auto"/>
        <w:ind w:left="851"/>
        <w:jc w:val="both"/>
        <w:rPr>
          <w:rFonts w:asciiTheme="majorHAnsi" w:hAnsiTheme="majorHAnsi"/>
          <w:sz w:val="21"/>
          <w:szCs w:val="21"/>
        </w:rPr>
      </w:pPr>
      <w:r w:rsidRPr="006F25B9">
        <w:rPr>
          <w:rFonts w:asciiTheme="majorHAnsi" w:hAnsiTheme="majorHAnsi"/>
          <w:sz w:val="21"/>
          <w:szCs w:val="21"/>
        </w:rPr>
        <w:t>oferta nie jest zgodna</w:t>
      </w:r>
      <w:r w:rsidR="00294E21">
        <w:rPr>
          <w:rFonts w:asciiTheme="majorHAnsi" w:hAnsiTheme="majorHAnsi"/>
          <w:sz w:val="21"/>
          <w:szCs w:val="21"/>
        </w:rPr>
        <w:t xml:space="preserve"> z </w:t>
      </w:r>
      <w:r w:rsidRPr="006F25B9">
        <w:rPr>
          <w:rFonts w:asciiTheme="majorHAnsi" w:hAnsiTheme="majorHAnsi"/>
          <w:sz w:val="21"/>
          <w:szCs w:val="21"/>
        </w:rPr>
        <w:t>wymaganiami wyni</w:t>
      </w:r>
      <w:r w:rsidR="00164B7F" w:rsidRPr="006F25B9">
        <w:rPr>
          <w:rFonts w:asciiTheme="majorHAnsi" w:hAnsiTheme="majorHAnsi"/>
          <w:sz w:val="21"/>
          <w:szCs w:val="21"/>
        </w:rPr>
        <w:t>kającymi</w:t>
      </w:r>
      <w:r w:rsidR="00294E21">
        <w:rPr>
          <w:rFonts w:asciiTheme="majorHAnsi" w:hAnsiTheme="majorHAnsi"/>
          <w:sz w:val="21"/>
          <w:szCs w:val="21"/>
        </w:rPr>
        <w:t xml:space="preserve"> z </w:t>
      </w:r>
      <w:r w:rsidR="00164B7F" w:rsidRPr="006F25B9">
        <w:rPr>
          <w:rFonts w:asciiTheme="majorHAnsi" w:hAnsiTheme="majorHAnsi"/>
          <w:sz w:val="21"/>
          <w:szCs w:val="21"/>
        </w:rPr>
        <w:t>zapytania ofertowego;</w:t>
      </w:r>
    </w:p>
    <w:p w:rsidR="00164B7F" w:rsidRPr="006F25B9" w:rsidRDefault="00164B7F" w:rsidP="00D456BB">
      <w:pPr>
        <w:pStyle w:val="Akapitzlist"/>
        <w:numPr>
          <w:ilvl w:val="0"/>
          <w:numId w:val="28"/>
        </w:numPr>
        <w:spacing w:after="0" w:line="240" w:lineRule="auto"/>
        <w:ind w:left="851"/>
        <w:jc w:val="both"/>
        <w:rPr>
          <w:rFonts w:asciiTheme="majorHAnsi" w:hAnsiTheme="majorHAnsi"/>
          <w:sz w:val="21"/>
          <w:szCs w:val="21"/>
        </w:rPr>
      </w:pPr>
      <w:r w:rsidRPr="006F25B9">
        <w:rPr>
          <w:rFonts w:asciiTheme="majorHAnsi" w:hAnsiTheme="majorHAnsi"/>
          <w:sz w:val="21"/>
          <w:szCs w:val="21"/>
        </w:rPr>
        <w:t>jeżeli oferent nie spełni wymagań warunków postępowania .</w:t>
      </w:r>
    </w:p>
    <w:p w:rsidR="00750625" w:rsidRPr="00152FD9" w:rsidRDefault="00750625" w:rsidP="00D456BB">
      <w:pPr>
        <w:pStyle w:val="Akapitzlist"/>
        <w:numPr>
          <w:ilvl w:val="0"/>
          <w:numId w:val="27"/>
        </w:numPr>
        <w:spacing w:after="0" w:line="240" w:lineRule="auto"/>
        <w:ind w:left="284" w:hanging="284"/>
        <w:jc w:val="both"/>
        <w:rPr>
          <w:rFonts w:asciiTheme="majorHAnsi" w:hAnsiTheme="majorHAnsi"/>
          <w:sz w:val="21"/>
          <w:szCs w:val="21"/>
        </w:rPr>
      </w:pPr>
      <w:r w:rsidRPr="00152FD9">
        <w:rPr>
          <w:rFonts w:asciiTheme="majorHAnsi" w:hAnsiTheme="majorHAnsi"/>
          <w:sz w:val="21"/>
          <w:szCs w:val="21"/>
        </w:rPr>
        <w:t>Oferty spełniające kryteria oceny formalnej zostaną dopuszczone do oceny merytorycznej</w:t>
      </w:r>
      <w:r w:rsidR="00294E21">
        <w:rPr>
          <w:rFonts w:asciiTheme="majorHAnsi" w:hAnsiTheme="majorHAnsi"/>
          <w:sz w:val="21"/>
          <w:szCs w:val="21"/>
        </w:rPr>
        <w:t xml:space="preserve"> i </w:t>
      </w:r>
      <w:r w:rsidRPr="00152FD9">
        <w:rPr>
          <w:rFonts w:asciiTheme="majorHAnsi" w:hAnsiTheme="majorHAnsi"/>
          <w:sz w:val="21"/>
          <w:szCs w:val="21"/>
        </w:rPr>
        <w:t>wyboru oferty najkorzystniejszej.</w:t>
      </w:r>
    </w:p>
    <w:p w:rsidR="00750625" w:rsidRPr="00152FD9" w:rsidRDefault="00750625" w:rsidP="00D456BB">
      <w:pPr>
        <w:pStyle w:val="Akapitzlist"/>
        <w:numPr>
          <w:ilvl w:val="0"/>
          <w:numId w:val="27"/>
        </w:numPr>
        <w:spacing w:after="0" w:line="240" w:lineRule="auto"/>
        <w:ind w:left="284" w:hanging="284"/>
        <w:jc w:val="both"/>
        <w:rPr>
          <w:rFonts w:asciiTheme="majorHAnsi" w:hAnsiTheme="majorHAnsi"/>
          <w:b/>
          <w:sz w:val="21"/>
          <w:szCs w:val="21"/>
        </w:rPr>
      </w:pPr>
      <w:r w:rsidRPr="00152FD9">
        <w:rPr>
          <w:rFonts w:asciiTheme="majorHAnsi" w:hAnsiTheme="majorHAnsi"/>
          <w:b/>
          <w:sz w:val="21"/>
          <w:szCs w:val="21"/>
        </w:rPr>
        <w:t>Zamawiający dokona oceny</w:t>
      </w:r>
      <w:r w:rsidR="00294E21">
        <w:rPr>
          <w:rFonts w:asciiTheme="majorHAnsi" w:hAnsiTheme="majorHAnsi"/>
          <w:b/>
          <w:sz w:val="21"/>
          <w:szCs w:val="21"/>
        </w:rPr>
        <w:t xml:space="preserve"> i </w:t>
      </w:r>
      <w:r w:rsidRPr="00152FD9">
        <w:rPr>
          <w:rFonts w:asciiTheme="majorHAnsi" w:hAnsiTheme="majorHAnsi"/>
          <w:b/>
          <w:sz w:val="21"/>
          <w:szCs w:val="21"/>
        </w:rPr>
        <w:t>porównania ofert oraz wyboru najkorzystniejszej oferty</w:t>
      </w:r>
      <w:r w:rsidR="00294E21">
        <w:rPr>
          <w:rFonts w:asciiTheme="majorHAnsi" w:hAnsiTheme="majorHAnsi"/>
          <w:b/>
          <w:sz w:val="21"/>
          <w:szCs w:val="21"/>
        </w:rPr>
        <w:t xml:space="preserve"> w </w:t>
      </w:r>
      <w:r w:rsidRPr="00152FD9">
        <w:rPr>
          <w:rFonts w:asciiTheme="majorHAnsi" w:hAnsiTheme="majorHAnsi"/>
          <w:b/>
          <w:sz w:val="21"/>
          <w:szCs w:val="21"/>
        </w:rPr>
        <w:t>oparciu</w:t>
      </w:r>
      <w:r w:rsidR="00294E21">
        <w:rPr>
          <w:rFonts w:asciiTheme="majorHAnsi" w:hAnsiTheme="majorHAnsi"/>
          <w:b/>
          <w:sz w:val="21"/>
          <w:szCs w:val="21"/>
        </w:rPr>
        <w:t xml:space="preserve"> o </w:t>
      </w:r>
      <w:r w:rsidRPr="00152FD9">
        <w:rPr>
          <w:rFonts w:asciiTheme="majorHAnsi" w:hAnsiTheme="majorHAnsi"/>
          <w:b/>
          <w:sz w:val="21"/>
          <w:szCs w:val="21"/>
        </w:rPr>
        <w:t>następujące kryteria:</w:t>
      </w:r>
    </w:p>
    <w:p w:rsidR="00805975" w:rsidRDefault="00164B7F" w:rsidP="00D456BB">
      <w:pPr>
        <w:pStyle w:val="Akapitzlist"/>
        <w:numPr>
          <w:ilvl w:val="0"/>
          <w:numId w:val="29"/>
        </w:numPr>
        <w:spacing w:after="0" w:line="240" w:lineRule="auto"/>
        <w:ind w:left="851" w:hanging="284"/>
        <w:jc w:val="both"/>
        <w:rPr>
          <w:rFonts w:asciiTheme="majorHAnsi" w:hAnsiTheme="majorHAnsi"/>
          <w:sz w:val="21"/>
          <w:szCs w:val="21"/>
        </w:rPr>
      </w:pPr>
      <w:r w:rsidRPr="00805975">
        <w:rPr>
          <w:rFonts w:asciiTheme="majorHAnsi" w:hAnsiTheme="majorHAnsi"/>
          <w:b/>
          <w:sz w:val="21"/>
          <w:szCs w:val="21"/>
        </w:rPr>
        <w:t>Wynagrodzenie brutto za 1 godzinę szkolenia</w:t>
      </w:r>
      <w:r w:rsidR="00294E21" w:rsidRPr="00805975">
        <w:rPr>
          <w:rFonts w:asciiTheme="majorHAnsi" w:hAnsiTheme="majorHAnsi"/>
          <w:b/>
          <w:sz w:val="21"/>
          <w:szCs w:val="21"/>
        </w:rPr>
        <w:t xml:space="preserve"> i </w:t>
      </w:r>
      <w:r w:rsidR="0087232C" w:rsidRPr="00805975">
        <w:rPr>
          <w:rFonts w:asciiTheme="majorHAnsi" w:hAnsiTheme="majorHAnsi"/>
          <w:b/>
          <w:sz w:val="21"/>
          <w:szCs w:val="21"/>
        </w:rPr>
        <w:t xml:space="preserve">1 </w:t>
      </w:r>
      <w:r w:rsidRPr="00805975">
        <w:rPr>
          <w:rFonts w:asciiTheme="majorHAnsi" w:hAnsiTheme="majorHAnsi"/>
          <w:b/>
          <w:sz w:val="21"/>
          <w:szCs w:val="21"/>
        </w:rPr>
        <w:t xml:space="preserve"> mentoringu dla trenerów lokalnych</w:t>
      </w:r>
      <w:r w:rsidRPr="00805975">
        <w:rPr>
          <w:rFonts w:asciiTheme="majorHAnsi" w:hAnsiTheme="majorHAnsi"/>
          <w:sz w:val="21"/>
          <w:szCs w:val="21"/>
        </w:rPr>
        <w:t xml:space="preserve"> </w:t>
      </w:r>
      <w:r w:rsidRPr="00805975">
        <w:rPr>
          <w:rFonts w:asciiTheme="majorHAnsi" w:hAnsiTheme="majorHAnsi"/>
          <w:b/>
          <w:sz w:val="21"/>
          <w:szCs w:val="21"/>
        </w:rPr>
        <w:t>60% (60pkt)</w:t>
      </w:r>
      <w:r w:rsidR="0087232C" w:rsidRPr="00805975">
        <w:rPr>
          <w:rFonts w:asciiTheme="majorHAnsi" w:hAnsiTheme="majorHAnsi"/>
          <w:b/>
          <w:sz w:val="21"/>
          <w:szCs w:val="21"/>
        </w:rPr>
        <w:t>.</w:t>
      </w:r>
      <w:r w:rsidR="0087232C" w:rsidRPr="00805975">
        <w:rPr>
          <w:rFonts w:asciiTheme="majorHAnsi" w:hAnsiTheme="majorHAnsi"/>
          <w:sz w:val="21"/>
          <w:szCs w:val="21"/>
        </w:rPr>
        <w:t xml:space="preserve"> </w:t>
      </w:r>
      <w:r w:rsidRPr="00805975">
        <w:rPr>
          <w:rFonts w:asciiTheme="majorHAnsi" w:hAnsiTheme="majorHAnsi"/>
          <w:sz w:val="21"/>
          <w:szCs w:val="21"/>
        </w:rPr>
        <w:t>Cena</w:t>
      </w:r>
      <w:r w:rsidR="00294E21" w:rsidRPr="00805975">
        <w:rPr>
          <w:rFonts w:asciiTheme="majorHAnsi" w:hAnsiTheme="majorHAnsi"/>
          <w:sz w:val="21"/>
          <w:szCs w:val="21"/>
        </w:rPr>
        <w:t xml:space="preserve"> w </w:t>
      </w:r>
      <w:r w:rsidRPr="00805975">
        <w:rPr>
          <w:rFonts w:asciiTheme="majorHAnsi" w:hAnsiTheme="majorHAnsi"/>
          <w:sz w:val="21"/>
          <w:szCs w:val="21"/>
        </w:rPr>
        <w:t>ofercie musi być podana</w:t>
      </w:r>
      <w:r w:rsidR="00294E21" w:rsidRPr="00805975">
        <w:rPr>
          <w:rFonts w:asciiTheme="majorHAnsi" w:hAnsiTheme="majorHAnsi"/>
          <w:sz w:val="21"/>
          <w:szCs w:val="21"/>
        </w:rPr>
        <w:t xml:space="preserve"> w </w:t>
      </w:r>
      <w:r w:rsidRPr="00805975">
        <w:rPr>
          <w:rFonts w:asciiTheme="majorHAnsi" w:hAnsiTheme="majorHAnsi"/>
          <w:sz w:val="21"/>
          <w:szCs w:val="21"/>
        </w:rPr>
        <w:t>walucie polskiej</w:t>
      </w:r>
      <w:r w:rsidR="00294E21" w:rsidRPr="00805975">
        <w:rPr>
          <w:rFonts w:asciiTheme="majorHAnsi" w:hAnsiTheme="majorHAnsi"/>
          <w:sz w:val="21"/>
          <w:szCs w:val="21"/>
        </w:rPr>
        <w:t xml:space="preserve"> i </w:t>
      </w:r>
      <w:r w:rsidRPr="00805975">
        <w:rPr>
          <w:rFonts w:asciiTheme="majorHAnsi" w:hAnsiTheme="majorHAnsi"/>
          <w:sz w:val="21"/>
          <w:szCs w:val="21"/>
        </w:rPr>
        <w:t>być ceną brutto, tzn. obejmować wszystkie należne podatki, obciążenia</w:t>
      </w:r>
      <w:r w:rsidR="00294E21" w:rsidRPr="00805975">
        <w:rPr>
          <w:rFonts w:asciiTheme="majorHAnsi" w:hAnsiTheme="majorHAnsi"/>
          <w:sz w:val="21"/>
          <w:szCs w:val="21"/>
        </w:rPr>
        <w:t xml:space="preserve"> i </w:t>
      </w:r>
      <w:r w:rsidRPr="00805975">
        <w:rPr>
          <w:rFonts w:asciiTheme="majorHAnsi" w:hAnsiTheme="majorHAnsi"/>
          <w:sz w:val="21"/>
          <w:szCs w:val="21"/>
        </w:rPr>
        <w:t>koszty. Oferent będący osobą fizyczną nieprowadzącą działalności gospodarczej,</w:t>
      </w:r>
      <w:r w:rsidR="00294E21" w:rsidRPr="00805975">
        <w:rPr>
          <w:rFonts w:asciiTheme="majorHAnsi" w:hAnsiTheme="majorHAnsi"/>
          <w:sz w:val="21"/>
          <w:szCs w:val="21"/>
        </w:rPr>
        <w:t xml:space="preserve"> w </w:t>
      </w:r>
      <w:r w:rsidRPr="00805975">
        <w:rPr>
          <w:rFonts w:asciiTheme="majorHAnsi" w:hAnsiTheme="majorHAnsi"/>
          <w:sz w:val="21"/>
          <w:szCs w:val="21"/>
        </w:rPr>
        <w:t>cenie oferty musi uwzględnić koszt ubezpieczenia ZUS</w:t>
      </w:r>
      <w:r w:rsidR="00294E21" w:rsidRPr="00805975">
        <w:rPr>
          <w:rFonts w:asciiTheme="majorHAnsi" w:hAnsiTheme="majorHAnsi"/>
          <w:sz w:val="21"/>
          <w:szCs w:val="21"/>
        </w:rPr>
        <w:t xml:space="preserve"> i </w:t>
      </w:r>
      <w:r w:rsidRPr="00805975">
        <w:rPr>
          <w:rFonts w:asciiTheme="majorHAnsi" w:hAnsiTheme="majorHAnsi"/>
          <w:sz w:val="21"/>
          <w:szCs w:val="21"/>
        </w:rPr>
        <w:t xml:space="preserve">podatku dochodowego, konieczny do poniesienia przez Zamawiającego. </w:t>
      </w:r>
    </w:p>
    <w:p w:rsidR="00164B7F" w:rsidRPr="00805975" w:rsidRDefault="006337FF" w:rsidP="00D456BB">
      <w:pPr>
        <w:pStyle w:val="Akapitzlist"/>
        <w:numPr>
          <w:ilvl w:val="0"/>
          <w:numId w:val="29"/>
        </w:numPr>
        <w:spacing w:after="0" w:line="240" w:lineRule="auto"/>
        <w:ind w:left="851" w:hanging="284"/>
        <w:jc w:val="both"/>
        <w:rPr>
          <w:rFonts w:asciiTheme="majorHAnsi" w:hAnsiTheme="majorHAnsi"/>
          <w:sz w:val="21"/>
          <w:szCs w:val="21"/>
        </w:rPr>
      </w:pPr>
      <w:r w:rsidRPr="00805975">
        <w:rPr>
          <w:rFonts w:asciiTheme="majorHAnsi" w:hAnsiTheme="majorHAnsi"/>
          <w:b/>
          <w:sz w:val="21"/>
          <w:szCs w:val="21"/>
        </w:rPr>
        <w:t xml:space="preserve">Posiada </w:t>
      </w:r>
      <w:r w:rsidRPr="00805975">
        <w:rPr>
          <w:rFonts w:asciiTheme="majorHAnsi" w:hAnsiTheme="majorHAnsi"/>
          <w:b/>
          <w:bCs/>
          <w:sz w:val="21"/>
          <w:szCs w:val="21"/>
        </w:rPr>
        <w:t>kompetencje związane</w:t>
      </w:r>
      <w:r w:rsidR="00294E21" w:rsidRPr="00805975">
        <w:rPr>
          <w:rFonts w:asciiTheme="majorHAnsi" w:hAnsiTheme="majorHAnsi"/>
          <w:b/>
          <w:bCs/>
          <w:sz w:val="21"/>
          <w:szCs w:val="21"/>
        </w:rPr>
        <w:t xml:space="preserve"> z </w:t>
      </w:r>
      <w:r w:rsidRPr="00805975">
        <w:rPr>
          <w:rFonts w:asciiTheme="majorHAnsi" w:hAnsiTheme="majorHAnsi"/>
          <w:b/>
          <w:bCs/>
          <w:sz w:val="21"/>
          <w:szCs w:val="21"/>
        </w:rPr>
        <w:t>programowaniem na poziomie średnio zaawansowanym</w:t>
      </w:r>
      <w:r w:rsidR="0087232C" w:rsidRPr="00805975">
        <w:rPr>
          <w:rFonts w:asciiTheme="majorHAnsi" w:hAnsiTheme="majorHAnsi"/>
          <w:sz w:val="21"/>
          <w:szCs w:val="21"/>
        </w:rPr>
        <w:t xml:space="preserve">, </w:t>
      </w:r>
      <w:r w:rsidRPr="00805975">
        <w:rPr>
          <w:rFonts w:asciiTheme="majorHAnsi" w:hAnsiTheme="majorHAnsi"/>
          <w:sz w:val="21"/>
          <w:szCs w:val="21"/>
        </w:rPr>
        <w:t>m.in. znajomość wybranych algorytmów</w:t>
      </w:r>
      <w:r w:rsidR="00294E21" w:rsidRPr="00805975">
        <w:rPr>
          <w:rFonts w:asciiTheme="majorHAnsi" w:hAnsiTheme="majorHAnsi"/>
          <w:sz w:val="21"/>
          <w:szCs w:val="21"/>
        </w:rPr>
        <w:t xml:space="preserve"> i </w:t>
      </w:r>
      <w:r w:rsidRPr="00805975">
        <w:rPr>
          <w:rFonts w:asciiTheme="majorHAnsi" w:hAnsiTheme="majorHAnsi"/>
          <w:sz w:val="21"/>
          <w:szCs w:val="21"/>
        </w:rPr>
        <w:t>zagadnień związanych</w:t>
      </w:r>
      <w:r w:rsidR="00294E21" w:rsidRPr="00805975">
        <w:rPr>
          <w:rFonts w:asciiTheme="majorHAnsi" w:hAnsiTheme="majorHAnsi"/>
          <w:sz w:val="21"/>
          <w:szCs w:val="21"/>
        </w:rPr>
        <w:t xml:space="preserve"> z </w:t>
      </w:r>
      <w:r w:rsidRPr="00805975">
        <w:rPr>
          <w:rFonts w:asciiTheme="majorHAnsi" w:hAnsiTheme="majorHAnsi"/>
          <w:sz w:val="21"/>
          <w:szCs w:val="21"/>
        </w:rPr>
        <w:t>algorytmiką, znajomość podstawowych zagadnień związanych</w:t>
      </w:r>
      <w:r w:rsidR="00294E21" w:rsidRPr="00805975">
        <w:rPr>
          <w:rFonts w:asciiTheme="majorHAnsi" w:hAnsiTheme="majorHAnsi"/>
          <w:sz w:val="21"/>
          <w:szCs w:val="21"/>
        </w:rPr>
        <w:t xml:space="preserve"> z </w:t>
      </w:r>
      <w:r w:rsidRPr="00805975">
        <w:rPr>
          <w:rFonts w:asciiTheme="majorHAnsi" w:hAnsiTheme="majorHAnsi"/>
          <w:sz w:val="21"/>
          <w:szCs w:val="21"/>
        </w:rPr>
        <w:t>programowaniem</w:t>
      </w:r>
      <w:r w:rsidR="00294E21" w:rsidRPr="00805975">
        <w:rPr>
          <w:rFonts w:asciiTheme="majorHAnsi" w:hAnsiTheme="majorHAnsi"/>
          <w:sz w:val="21"/>
          <w:szCs w:val="21"/>
        </w:rPr>
        <w:t xml:space="preserve"> w </w:t>
      </w:r>
      <w:r w:rsidRPr="00805975">
        <w:rPr>
          <w:rFonts w:asciiTheme="majorHAnsi" w:hAnsiTheme="majorHAnsi"/>
          <w:sz w:val="21"/>
          <w:szCs w:val="21"/>
        </w:rPr>
        <w:t xml:space="preserve">wybranym tekstowym języku programowania (preferowany język </w:t>
      </w:r>
      <w:proofErr w:type="spellStart"/>
      <w:r w:rsidRPr="00805975">
        <w:rPr>
          <w:rFonts w:asciiTheme="majorHAnsi" w:hAnsiTheme="majorHAnsi"/>
          <w:sz w:val="21"/>
          <w:szCs w:val="21"/>
        </w:rPr>
        <w:t>Python</w:t>
      </w:r>
      <w:proofErr w:type="spellEnd"/>
      <w:r w:rsidRPr="00805975">
        <w:rPr>
          <w:rFonts w:asciiTheme="majorHAnsi" w:hAnsiTheme="majorHAnsi"/>
          <w:sz w:val="21"/>
          <w:szCs w:val="21"/>
        </w:rPr>
        <w:t>), umiejętność programowania</w:t>
      </w:r>
      <w:r w:rsidR="00294E21" w:rsidRPr="00805975">
        <w:rPr>
          <w:rFonts w:asciiTheme="majorHAnsi" w:hAnsiTheme="majorHAnsi"/>
          <w:sz w:val="21"/>
          <w:szCs w:val="21"/>
        </w:rPr>
        <w:t xml:space="preserve"> w </w:t>
      </w:r>
      <w:r w:rsidRPr="00805975">
        <w:rPr>
          <w:rFonts w:asciiTheme="majorHAnsi" w:hAnsiTheme="majorHAnsi"/>
          <w:sz w:val="21"/>
          <w:szCs w:val="21"/>
        </w:rPr>
        <w:t>języku Java przy użyciu odpowiednich środowisk programistycznych (</w:t>
      </w:r>
      <w:proofErr w:type="spellStart"/>
      <w:r w:rsidRPr="00805975">
        <w:rPr>
          <w:rFonts w:asciiTheme="majorHAnsi" w:hAnsiTheme="majorHAnsi"/>
          <w:sz w:val="21"/>
          <w:szCs w:val="21"/>
        </w:rPr>
        <w:t>Netbeans</w:t>
      </w:r>
      <w:proofErr w:type="spellEnd"/>
      <w:r w:rsidRPr="00805975">
        <w:rPr>
          <w:rFonts w:asciiTheme="majorHAnsi" w:hAnsiTheme="majorHAnsi"/>
          <w:sz w:val="21"/>
          <w:szCs w:val="21"/>
        </w:rPr>
        <w:t xml:space="preserve">, </w:t>
      </w:r>
      <w:proofErr w:type="spellStart"/>
      <w:r w:rsidRPr="00805975">
        <w:rPr>
          <w:rFonts w:asciiTheme="majorHAnsi" w:hAnsiTheme="majorHAnsi"/>
          <w:sz w:val="21"/>
          <w:szCs w:val="21"/>
        </w:rPr>
        <w:t>Eclipse</w:t>
      </w:r>
      <w:proofErr w:type="spellEnd"/>
      <w:r w:rsidRPr="00805975">
        <w:rPr>
          <w:rFonts w:asciiTheme="majorHAnsi" w:hAnsiTheme="majorHAnsi"/>
          <w:sz w:val="21"/>
          <w:szCs w:val="21"/>
        </w:rPr>
        <w:t>, Android Studio), podstawowa znajomość języka SQL, umiejętność tworzenia aplikacji bazodanowych</w:t>
      </w:r>
      <w:r w:rsidR="00294E21" w:rsidRPr="00805975">
        <w:rPr>
          <w:rFonts w:asciiTheme="majorHAnsi" w:hAnsiTheme="majorHAnsi"/>
          <w:sz w:val="21"/>
          <w:szCs w:val="21"/>
        </w:rPr>
        <w:t xml:space="preserve"> w </w:t>
      </w:r>
      <w:r w:rsidRPr="00805975">
        <w:rPr>
          <w:rFonts w:asciiTheme="majorHAnsi" w:hAnsiTheme="majorHAnsi"/>
          <w:sz w:val="21"/>
          <w:szCs w:val="21"/>
        </w:rPr>
        <w:t>środowisku MS Access, praktyczna znajomość systemu kontroli wersji GIT oraz umiejętność korzystania</w:t>
      </w:r>
      <w:r w:rsidR="00294E21" w:rsidRPr="00805975">
        <w:rPr>
          <w:rFonts w:asciiTheme="majorHAnsi" w:hAnsiTheme="majorHAnsi"/>
          <w:sz w:val="21"/>
          <w:szCs w:val="21"/>
        </w:rPr>
        <w:t xml:space="preserve"> z </w:t>
      </w:r>
      <w:r w:rsidRPr="00805975">
        <w:rPr>
          <w:rFonts w:asciiTheme="majorHAnsi" w:hAnsiTheme="majorHAnsi"/>
          <w:sz w:val="21"/>
          <w:szCs w:val="21"/>
        </w:rPr>
        <w:t>otwa</w:t>
      </w:r>
      <w:r w:rsidR="00F231A6" w:rsidRPr="00805975">
        <w:rPr>
          <w:rFonts w:asciiTheme="majorHAnsi" w:hAnsiTheme="majorHAnsi"/>
          <w:sz w:val="21"/>
          <w:szCs w:val="21"/>
        </w:rPr>
        <w:t xml:space="preserve">rtego repozytorium kodu GitHub albo </w:t>
      </w:r>
      <w:r w:rsidRPr="00805975">
        <w:rPr>
          <w:rFonts w:asciiTheme="majorHAnsi" w:hAnsiTheme="majorHAnsi"/>
          <w:sz w:val="21"/>
          <w:szCs w:val="21"/>
        </w:rPr>
        <w:t>doświadczenie związane</w:t>
      </w:r>
      <w:r w:rsidR="00294E21" w:rsidRPr="00805975">
        <w:rPr>
          <w:rFonts w:asciiTheme="majorHAnsi" w:hAnsiTheme="majorHAnsi"/>
          <w:sz w:val="21"/>
          <w:szCs w:val="21"/>
        </w:rPr>
        <w:t xml:space="preserve"> z </w:t>
      </w:r>
      <w:r w:rsidRPr="00805975">
        <w:rPr>
          <w:rFonts w:asciiTheme="majorHAnsi" w:hAnsiTheme="majorHAnsi"/>
          <w:sz w:val="21"/>
          <w:szCs w:val="21"/>
        </w:rPr>
        <w:t xml:space="preserve">prowadzeniem </w:t>
      </w:r>
      <w:r w:rsidRPr="00805975">
        <w:rPr>
          <w:rFonts w:asciiTheme="majorHAnsi" w:hAnsiTheme="majorHAnsi"/>
          <w:b/>
          <w:bCs/>
          <w:sz w:val="21"/>
          <w:szCs w:val="21"/>
        </w:rPr>
        <w:t>szkoleń dla kadry kierowniczej szkół</w:t>
      </w:r>
      <w:r w:rsidR="00F231A6" w:rsidRPr="00805975">
        <w:rPr>
          <w:rFonts w:asciiTheme="majorHAnsi" w:hAnsiTheme="majorHAnsi"/>
          <w:sz w:val="21"/>
          <w:szCs w:val="21"/>
        </w:rPr>
        <w:t xml:space="preserve">.  </w:t>
      </w:r>
      <w:r w:rsidR="00164B7F" w:rsidRPr="00805975">
        <w:rPr>
          <w:rFonts w:asciiTheme="majorHAnsi" w:hAnsiTheme="majorHAnsi"/>
          <w:sz w:val="21"/>
          <w:szCs w:val="21"/>
        </w:rPr>
        <w:t xml:space="preserve">– </w:t>
      </w:r>
      <w:r w:rsidR="00164B7F" w:rsidRPr="00805975">
        <w:rPr>
          <w:rFonts w:asciiTheme="majorHAnsi" w:hAnsiTheme="majorHAnsi"/>
          <w:b/>
          <w:sz w:val="21"/>
          <w:szCs w:val="21"/>
        </w:rPr>
        <w:t>20% (20pkt).</w:t>
      </w:r>
    </w:p>
    <w:p w:rsidR="00164B7F" w:rsidRPr="00152FD9" w:rsidRDefault="0087232C" w:rsidP="00D456BB">
      <w:pPr>
        <w:pStyle w:val="Akapitzlist"/>
        <w:numPr>
          <w:ilvl w:val="0"/>
          <w:numId w:val="29"/>
        </w:numPr>
        <w:spacing w:after="0" w:line="240" w:lineRule="auto"/>
        <w:ind w:left="851" w:hanging="284"/>
        <w:jc w:val="both"/>
        <w:rPr>
          <w:rFonts w:asciiTheme="majorHAnsi" w:hAnsiTheme="majorHAnsi"/>
          <w:sz w:val="21"/>
          <w:szCs w:val="21"/>
        </w:rPr>
      </w:pPr>
      <w:r w:rsidRPr="00152FD9">
        <w:rPr>
          <w:rFonts w:asciiTheme="majorHAnsi" w:hAnsiTheme="majorHAnsi"/>
          <w:b/>
          <w:sz w:val="21"/>
          <w:szCs w:val="21"/>
        </w:rPr>
        <w:t>D</w:t>
      </w:r>
      <w:r w:rsidR="00164B7F" w:rsidRPr="00152FD9">
        <w:rPr>
          <w:rFonts w:asciiTheme="majorHAnsi" w:hAnsiTheme="majorHAnsi"/>
          <w:b/>
          <w:sz w:val="21"/>
          <w:szCs w:val="21"/>
        </w:rPr>
        <w:t>yspozycyjność-</w:t>
      </w:r>
      <w:r w:rsidRPr="00152FD9">
        <w:rPr>
          <w:rFonts w:asciiTheme="majorHAnsi" w:hAnsiTheme="majorHAnsi"/>
          <w:b/>
          <w:sz w:val="21"/>
          <w:szCs w:val="21"/>
        </w:rPr>
        <w:t>20% (20</w:t>
      </w:r>
      <w:r w:rsidR="00164B7F" w:rsidRPr="00152FD9">
        <w:rPr>
          <w:rFonts w:asciiTheme="majorHAnsi" w:hAnsiTheme="majorHAnsi"/>
          <w:b/>
          <w:sz w:val="21"/>
          <w:szCs w:val="21"/>
        </w:rPr>
        <w:t>pkt.)</w:t>
      </w:r>
      <w:r w:rsidR="00164B7F" w:rsidRPr="00152FD9">
        <w:rPr>
          <w:rFonts w:asciiTheme="majorHAnsi" w:hAnsiTheme="majorHAnsi"/>
          <w:sz w:val="21"/>
          <w:szCs w:val="21"/>
        </w:rPr>
        <w:t xml:space="preserve"> (w tym dyspozycyjność do rozpoczęcia prowadzenia szkolenia</w:t>
      </w:r>
      <w:r w:rsidR="006337FF" w:rsidRPr="00152FD9">
        <w:rPr>
          <w:rFonts w:asciiTheme="majorHAnsi" w:hAnsiTheme="majorHAnsi"/>
          <w:sz w:val="21"/>
          <w:szCs w:val="21"/>
        </w:rPr>
        <w:t xml:space="preserve"> oraz mentoringu</w:t>
      </w:r>
      <w:r w:rsidR="00294E21">
        <w:rPr>
          <w:rFonts w:asciiTheme="majorHAnsi" w:hAnsiTheme="majorHAnsi"/>
          <w:sz w:val="21"/>
          <w:szCs w:val="21"/>
        </w:rPr>
        <w:t xml:space="preserve"> w </w:t>
      </w:r>
      <w:r w:rsidR="00164B7F" w:rsidRPr="00152FD9">
        <w:rPr>
          <w:rFonts w:asciiTheme="majorHAnsi" w:hAnsiTheme="majorHAnsi"/>
          <w:sz w:val="21"/>
          <w:szCs w:val="21"/>
        </w:rPr>
        <w:t xml:space="preserve">ciągu </w:t>
      </w:r>
      <w:r w:rsidRPr="00152FD9">
        <w:rPr>
          <w:rFonts w:asciiTheme="majorHAnsi" w:hAnsiTheme="majorHAnsi"/>
          <w:b/>
          <w:sz w:val="21"/>
          <w:szCs w:val="21"/>
        </w:rPr>
        <w:t>24h – 20%/2</w:t>
      </w:r>
      <w:r w:rsidR="00164B7F" w:rsidRPr="00152FD9">
        <w:rPr>
          <w:rFonts w:asciiTheme="majorHAnsi" w:hAnsiTheme="majorHAnsi"/>
          <w:b/>
          <w:sz w:val="21"/>
          <w:szCs w:val="21"/>
        </w:rPr>
        <w:t>0pkt</w:t>
      </w:r>
      <w:r w:rsidR="00164B7F" w:rsidRPr="00152FD9">
        <w:rPr>
          <w:rFonts w:asciiTheme="majorHAnsi" w:hAnsiTheme="majorHAnsi"/>
          <w:sz w:val="21"/>
          <w:szCs w:val="21"/>
        </w:rPr>
        <w:t>,</w:t>
      </w:r>
      <w:r w:rsidR="00294E21">
        <w:rPr>
          <w:rFonts w:asciiTheme="majorHAnsi" w:hAnsiTheme="majorHAnsi"/>
          <w:sz w:val="21"/>
          <w:szCs w:val="21"/>
        </w:rPr>
        <w:t xml:space="preserve"> w </w:t>
      </w:r>
      <w:r w:rsidR="00164B7F" w:rsidRPr="00152FD9">
        <w:rPr>
          <w:rFonts w:asciiTheme="majorHAnsi" w:hAnsiTheme="majorHAnsi"/>
          <w:sz w:val="21"/>
          <w:szCs w:val="21"/>
        </w:rPr>
        <w:t xml:space="preserve">ciągu </w:t>
      </w:r>
      <w:r w:rsidR="00164B7F" w:rsidRPr="00152FD9">
        <w:rPr>
          <w:rFonts w:asciiTheme="majorHAnsi" w:hAnsiTheme="majorHAnsi"/>
          <w:b/>
          <w:sz w:val="21"/>
          <w:szCs w:val="21"/>
        </w:rPr>
        <w:t>48h -15</w:t>
      </w:r>
      <w:r w:rsidR="009B16A9" w:rsidRPr="00152FD9">
        <w:rPr>
          <w:rFonts w:asciiTheme="majorHAnsi" w:hAnsiTheme="majorHAnsi"/>
          <w:b/>
          <w:sz w:val="21"/>
          <w:szCs w:val="21"/>
        </w:rPr>
        <w:t>%/5pkt</w:t>
      </w:r>
      <w:r w:rsidR="009B16A9" w:rsidRPr="00152FD9">
        <w:rPr>
          <w:rFonts w:asciiTheme="majorHAnsi" w:hAnsiTheme="majorHAnsi"/>
          <w:sz w:val="21"/>
          <w:szCs w:val="21"/>
        </w:rPr>
        <w:t xml:space="preserve">, </w:t>
      </w:r>
      <w:r w:rsidR="009B16A9" w:rsidRPr="00152FD9">
        <w:rPr>
          <w:rFonts w:asciiTheme="majorHAnsi" w:hAnsiTheme="majorHAnsi"/>
          <w:b/>
          <w:sz w:val="21"/>
          <w:szCs w:val="21"/>
        </w:rPr>
        <w:t>powyżej 48h – 1%/1pkt</w:t>
      </w:r>
      <w:r w:rsidR="009B16A9" w:rsidRPr="00152FD9">
        <w:rPr>
          <w:rFonts w:asciiTheme="majorHAnsi" w:hAnsiTheme="majorHAnsi"/>
          <w:sz w:val="21"/>
          <w:szCs w:val="21"/>
        </w:rPr>
        <w:t>).</w:t>
      </w:r>
      <w:r w:rsidR="00164B7F" w:rsidRPr="00152FD9">
        <w:rPr>
          <w:rFonts w:asciiTheme="majorHAnsi" w:hAnsiTheme="majorHAnsi"/>
          <w:sz w:val="21"/>
          <w:szCs w:val="21"/>
        </w:rPr>
        <w:t>Oferta zawierająca oświadczenie</w:t>
      </w:r>
      <w:r w:rsidR="00294E21">
        <w:rPr>
          <w:rFonts w:asciiTheme="majorHAnsi" w:hAnsiTheme="majorHAnsi"/>
          <w:sz w:val="21"/>
          <w:szCs w:val="21"/>
        </w:rPr>
        <w:t xml:space="preserve"> o </w:t>
      </w:r>
      <w:r w:rsidR="00164B7F" w:rsidRPr="00152FD9">
        <w:rPr>
          <w:rFonts w:asciiTheme="majorHAnsi" w:hAnsiTheme="majorHAnsi"/>
          <w:sz w:val="21"/>
          <w:szCs w:val="21"/>
        </w:rPr>
        <w:t>dyspozycyjności zgodne</w:t>
      </w:r>
      <w:r w:rsidR="00294E21">
        <w:rPr>
          <w:rFonts w:asciiTheme="majorHAnsi" w:hAnsiTheme="majorHAnsi"/>
          <w:sz w:val="21"/>
          <w:szCs w:val="21"/>
        </w:rPr>
        <w:t xml:space="preserve"> z </w:t>
      </w:r>
      <w:r w:rsidR="00164B7F" w:rsidRPr="00152FD9">
        <w:rPr>
          <w:rFonts w:asciiTheme="majorHAnsi" w:hAnsiTheme="majorHAnsi"/>
          <w:sz w:val="21"/>
          <w:szCs w:val="21"/>
        </w:rPr>
        <w:t>opisem zamówienia, otrzyma</w:t>
      </w:r>
      <w:r w:rsidR="00294E21">
        <w:rPr>
          <w:rFonts w:asciiTheme="majorHAnsi" w:hAnsiTheme="majorHAnsi"/>
          <w:sz w:val="21"/>
          <w:szCs w:val="21"/>
        </w:rPr>
        <w:t xml:space="preserve"> w </w:t>
      </w:r>
      <w:r w:rsidR="00164B7F" w:rsidRPr="00152FD9">
        <w:rPr>
          <w:rFonts w:asciiTheme="majorHAnsi" w:hAnsiTheme="majorHAnsi"/>
          <w:sz w:val="21"/>
          <w:szCs w:val="21"/>
        </w:rPr>
        <w:t>tym kryterium max 20 pkt. Oferta zawierająca oświadczenia</w:t>
      </w:r>
      <w:r w:rsidR="00294E21">
        <w:rPr>
          <w:rFonts w:asciiTheme="majorHAnsi" w:hAnsiTheme="majorHAnsi"/>
          <w:sz w:val="21"/>
          <w:szCs w:val="21"/>
        </w:rPr>
        <w:t xml:space="preserve"> o </w:t>
      </w:r>
      <w:r w:rsidR="00164B7F" w:rsidRPr="00152FD9">
        <w:rPr>
          <w:rFonts w:asciiTheme="majorHAnsi" w:hAnsiTheme="majorHAnsi"/>
          <w:sz w:val="21"/>
          <w:szCs w:val="21"/>
        </w:rPr>
        <w:t>nieposiadaniu ww. dyspozycyjności otrzyma</w:t>
      </w:r>
      <w:r w:rsidR="00294E21">
        <w:rPr>
          <w:rFonts w:asciiTheme="majorHAnsi" w:hAnsiTheme="majorHAnsi"/>
          <w:sz w:val="21"/>
          <w:szCs w:val="21"/>
        </w:rPr>
        <w:t xml:space="preserve"> w </w:t>
      </w:r>
      <w:r w:rsidR="00164B7F" w:rsidRPr="00152FD9">
        <w:rPr>
          <w:rFonts w:asciiTheme="majorHAnsi" w:hAnsiTheme="majorHAnsi"/>
          <w:sz w:val="21"/>
          <w:szCs w:val="21"/>
        </w:rPr>
        <w:t xml:space="preserve">tym kryterium 0 pkt. </w:t>
      </w:r>
    </w:p>
    <w:p w:rsidR="00152FD9" w:rsidRPr="00152FD9" w:rsidRDefault="00750625" w:rsidP="00D456BB">
      <w:pPr>
        <w:pStyle w:val="Akapitzlist"/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Theme="majorHAnsi" w:hAnsiTheme="majorHAnsi"/>
          <w:sz w:val="21"/>
          <w:szCs w:val="21"/>
        </w:rPr>
      </w:pPr>
      <w:r w:rsidRPr="00152FD9">
        <w:rPr>
          <w:rFonts w:asciiTheme="majorHAnsi" w:hAnsiTheme="majorHAnsi"/>
          <w:sz w:val="21"/>
          <w:szCs w:val="21"/>
        </w:rPr>
        <w:t xml:space="preserve">Wybór najkorzystniejszej oferty </w:t>
      </w:r>
      <w:r w:rsidR="0087232C" w:rsidRPr="00152FD9">
        <w:rPr>
          <w:rFonts w:asciiTheme="majorHAnsi" w:hAnsiTheme="majorHAnsi"/>
          <w:sz w:val="21"/>
          <w:szCs w:val="21"/>
        </w:rPr>
        <w:t xml:space="preserve">min 4 trenerów regionalnych </w:t>
      </w:r>
      <w:r w:rsidRPr="00152FD9">
        <w:rPr>
          <w:rFonts w:asciiTheme="majorHAnsi" w:hAnsiTheme="majorHAnsi"/>
          <w:sz w:val="21"/>
          <w:szCs w:val="21"/>
        </w:rPr>
        <w:t>odbywa się na posiedzeniu komisji oceniającej oferty składającej się</w:t>
      </w:r>
      <w:r w:rsidR="00294E21">
        <w:rPr>
          <w:rFonts w:asciiTheme="majorHAnsi" w:hAnsiTheme="majorHAnsi"/>
          <w:sz w:val="21"/>
          <w:szCs w:val="21"/>
        </w:rPr>
        <w:t xml:space="preserve"> z </w:t>
      </w:r>
      <w:r w:rsidRPr="00152FD9">
        <w:rPr>
          <w:rFonts w:asciiTheme="majorHAnsi" w:hAnsiTheme="majorHAnsi"/>
          <w:sz w:val="21"/>
          <w:szCs w:val="21"/>
        </w:rPr>
        <w:t>pracowników Zamawiającego (koordynatora projektu</w:t>
      </w:r>
      <w:r w:rsidR="00294E21">
        <w:rPr>
          <w:rFonts w:asciiTheme="majorHAnsi" w:hAnsiTheme="majorHAnsi"/>
          <w:sz w:val="21"/>
          <w:szCs w:val="21"/>
        </w:rPr>
        <w:t xml:space="preserve"> i </w:t>
      </w:r>
      <w:r w:rsidR="00D31300" w:rsidRPr="00152FD9">
        <w:rPr>
          <w:rFonts w:asciiTheme="majorHAnsi" w:hAnsiTheme="majorHAnsi"/>
          <w:sz w:val="21"/>
          <w:szCs w:val="21"/>
        </w:rPr>
        <w:t>Dyrektor Placówki</w:t>
      </w:r>
      <w:r w:rsidRPr="00152FD9">
        <w:rPr>
          <w:rFonts w:asciiTheme="majorHAnsi" w:hAnsiTheme="majorHAnsi"/>
          <w:sz w:val="21"/>
          <w:szCs w:val="21"/>
        </w:rPr>
        <w:t>).</w:t>
      </w:r>
    </w:p>
    <w:p w:rsidR="00152FD9" w:rsidRPr="004E5727" w:rsidRDefault="00750625" w:rsidP="00D456BB">
      <w:pPr>
        <w:pStyle w:val="Akapitzlist"/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Theme="majorHAnsi" w:hAnsiTheme="majorHAnsi"/>
          <w:sz w:val="21"/>
          <w:szCs w:val="21"/>
        </w:rPr>
      </w:pPr>
      <w:r w:rsidRPr="00152FD9">
        <w:rPr>
          <w:rFonts w:asciiTheme="majorHAnsi" w:hAnsiTheme="majorHAnsi"/>
          <w:sz w:val="21"/>
          <w:szCs w:val="21"/>
        </w:rPr>
        <w:t>Ze względu na założenia budżetowe</w:t>
      </w:r>
      <w:r w:rsidR="00294E21">
        <w:rPr>
          <w:rFonts w:asciiTheme="majorHAnsi" w:hAnsiTheme="majorHAnsi"/>
          <w:sz w:val="21"/>
          <w:szCs w:val="21"/>
        </w:rPr>
        <w:t xml:space="preserve"> i </w:t>
      </w:r>
      <w:r w:rsidRPr="00152FD9">
        <w:rPr>
          <w:rFonts w:asciiTheme="majorHAnsi" w:hAnsiTheme="majorHAnsi"/>
          <w:sz w:val="21"/>
          <w:szCs w:val="21"/>
        </w:rPr>
        <w:t>ograniczenia finansowe,</w:t>
      </w:r>
      <w:r w:rsidR="00294E21">
        <w:rPr>
          <w:rFonts w:asciiTheme="majorHAnsi" w:hAnsiTheme="majorHAnsi"/>
          <w:sz w:val="21"/>
          <w:szCs w:val="21"/>
        </w:rPr>
        <w:t xml:space="preserve"> w </w:t>
      </w:r>
      <w:r w:rsidRPr="00152FD9">
        <w:rPr>
          <w:rFonts w:asciiTheme="majorHAnsi" w:hAnsiTheme="majorHAnsi"/>
          <w:sz w:val="21"/>
          <w:szCs w:val="21"/>
        </w:rPr>
        <w:t xml:space="preserve">przypadku, gdy </w:t>
      </w:r>
      <w:r w:rsidRPr="004E5727">
        <w:rPr>
          <w:rFonts w:asciiTheme="majorHAnsi" w:hAnsiTheme="majorHAnsi"/>
          <w:sz w:val="21"/>
          <w:szCs w:val="21"/>
        </w:rPr>
        <w:t>kwoty</w:t>
      </w:r>
      <w:r w:rsidR="0087232C" w:rsidRPr="004E5727">
        <w:rPr>
          <w:rFonts w:asciiTheme="majorHAnsi" w:hAnsiTheme="majorHAnsi"/>
          <w:sz w:val="21"/>
          <w:szCs w:val="21"/>
        </w:rPr>
        <w:t xml:space="preserve"> </w:t>
      </w:r>
      <w:r w:rsidRPr="004E5727">
        <w:rPr>
          <w:rFonts w:asciiTheme="majorHAnsi" w:hAnsiTheme="majorHAnsi"/>
          <w:sz w:val="21"/>
          <w:szCs w:val="21"/>
        </w:rPr>
        <w:t>przedstawione</w:t>
      </w:r>
      <w:r w:rsidR="00294E21" w:rsidRPr="004E5727">
        <w:rPr>
          <w:rFonts w:asciiTheme="majorHAnsi" w:hAnsiTheme="majorHAnsi"/>
          <w:sz w:val="21"/>
          <w:szCs w:val="21"/>
        </w:rPr>
        <w:t xml:space="preserve"> w </w:t>
      </w:r>
      <w:r w:rsidRPr="004E5727">
        <w:rPr>
          <w:rFonts w:asciiTheme="majorHAnsi" w:hAnsiTheme="majorHAnsi"/>
          <w:sz w:val="21"/>
          <w:szCs w:val="21"/>
        </w:rPr>
        <w:t>odpowiedziach na zapytanie będą wyższe od zaplanowanych</w:t>
      </w:r>
      <w:r w:rsidR="00294E21" w:rsidRPr="004E5727">
        <w:rPr>
          <w:rFonts w:asciiTheme="majorHAnsi" w:hAnsiTheme="majorHAnsi"/>
          <w:sz w:val="21"/>
          <w:szCs w:val="21"/>
        </w:rPr>
        <w:t xml:space="preserve"> w </w:t>
      </w:r>
      <w:r w:rsidRPr="004E5727">
        <w:rPr>
          <w:rFonts w:asciiTheme="majorHAnsi" w:hAnsiTheme="majorHAnsi"/>
          <w:sz w:val="21"/>
          <w:szCs w:val="21"/>
        </w:rPr>
        <w:t>budżecie ww. Projektu, Zamawiający zastrzega sobie prawo negocjacji</w:t>
      </w:r>
      <w:r w:rsidR="00294E21" w:rsidRPr="004E5727">
        <w:rPr>
          <w:rFonts w:asciiTheme="majorHAnsi" w:hAnsiTheme="majorHAnsi"/>
          <w:sz w:val="21"/>
          <w:szCs w:val="21"/>
        </w:rPr>
        <w:t xml:space="preserve"> z </w:t>
      </w:r>
      <w:r w:rsidRPr="004E5727">
        <w:rPr>
          <w:rFonts w:asciiTheme="majorHAnsi" w:hAnsiTheme="majorHAnsi"/>
          <w:sz w:val="21"/>
          <w:szCs w:val="21"/>
        </w:rPr>
        <w:t>Wykonawcą, którego oferta została oceniona najwyżej.</w:t>
      </w:r>
    </w:p>
    <w:p w:rsidR="00750625" w:rsidRPr="004E5727" w:rsidRDefault="00750625" w:rsidP="00D456BB">
      <w:pPr>
        <w:pStyle w:val="Akapitzlist"/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Theme="majorHAnsi" w:hAnsiTheme="majorHAnsi"/>
          <w:sz w:val="21"/>
          <w:szCs w:val="21"/>
        </w:rPr>
      </w:pPr>
      <w:r w:rsidRPr="004E5727">
        <w:rPr>
          <w:rFonts w:asciiTheme="majorHAnsi" w:hAnsiTheme="majorHAnsi"/>
          <w:sz w:val="21"/>
          <w:szCs w:val="21"/>
        </w:rPr>
        <w:t>Zamawiający ma prawo do unieważnienia postępowania, jeżeli wystąpią następujące okoliczności:</w:t>
      </w:r>
    </w:p>
    <w:p w:rsidR="00750625" w:rsidRPr="004E5727" w:rsidRDefault="00750625" w:rsidP="00D456BB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Theme="majorHAnsi" w:hAnsiTheme="majorHAnsi"/>
          <w:sz w:val="21"/>
          <w:szCs w:val="21"/>
        </w:rPr>
      </w:pPr>
      <w:r w:rsidRPr="004E5727">
        <w:rPr>
          <w:rFonts w:asciiTheme="majorHAnsi" w:hAnsiTheme="majorHAnsi"/>
          <w:sz w:val="21"/>
          <w:szCs w:val="21"/>
        </w:rPr>
        <w:t>w postępowaniu wpłynęły wadliwe oferty</w:t>
      </w:r>
      <w:r w:rsidR="00294E21" w:rsidRPr="004E5727">
        <w:rPr>
          <w:rFonts w:asciiTheme="majorHAnsi" w:hAnsiTheme="majorHAnsi"/>
          <w:sz w:val="21"/>
          <w:szCs w:val="21"/>
        </w:rPr>
        <w:t xml:space="preserve"> i </w:t>
      </w:r>
      <w:r w:rsidRPr="004E5727">
        <w:rPr>
          <w:rFonts w:asciiTheme="majorHAnsi" w:hAnsiTheme="majorHAnsi"/>
          <w:sz w:val="21"/>
          <w:szCs w:val="21"/>
        </w:rPr>
        <w:t>nie można usunąć ich wad,</w:t>
      </w:r>
    </w:p>
    <w:p w:rsidR="00750625" w:rsidRPr="00152FD9" w:rsidRDefault="00750625" w:rsidP="00D456BB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Theme="majorHAnsi" w:hAnsiTheme="majorHAnsi"/>
          <w:sz w:val="21"/>
          <w:szCs w:val="21"/>
        </w:rPr>
      </w:pPr>
      <w:r w:rsidRPr="00152FD9">
        <w:rPr>
          <w:rFonts w:asciiTheme="majorHAnsi" w:hAnsiTheme="majorHAnsi"/>
          <w:sz w:val="21"/>
          <w:szCs w:val="21"/>
        </w:rPr>
        <w:t>w toku postępowania ujawniono niemożliwą do usunięcia wadę postępowania uniemożliwiającą zawarcie umowy zgodnej</w:t>
      </w:r>
      <w:r w:rsidR="00294E21">
        <w:rPr>
          <w:rFonts w:asciiTheme="majorHAnsi" w:hAnsiTheme="majorHAnsi"/>
          <w:sz w:val="21"/>
          <w:szCs w:val="21"/>
        </w:rPr>
        <w:t xml:space="preserve"> z </w:t>
      </w:r>
      <w:r w:rsidRPr="00152FD9">
        <w:rPr>
          <w:rFonts w:asciiTheme="majorHAnsi" w:hAnsiTheme="majorHAnsi"/>
          <w:sz w:val="21"/>
          <w:szCs w:val="21"/>
        </w:rPr>
        <w:t>projektem,</w:t>
      </w:r>
    </w:p>
    <w:p w:rsidR="00D00F81" w:rsidRPr="00152FD9" w:rsidRDefault="00750625" w:rsidP="00D456BB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Theme="majorHAnsi" w:hAnsiTheme="majorHAnsi"/>
          <w:sz w:val="21"/>
          <w:szCs w:val="21"/>
        </w:rPr>
      </w:pPr>
      <w:r w:rsidRPr="00152FD9">
        <w:rPr>
          <w:rFonts w:asciiTheme="majorHAnsi" w:hAnsiTheme="majorHAnsi"/>
          <w:sz w:val="21"/>
          <w:szCs w:val="21"/>
        </w:rPr>
        <w:t>w postępowaniu doszło do naruszenia zasad określonych</w:t>
      </w:r>
      <w:r w:rsidR="00294E21">
        <w:rPr>
          <w:rFonts w:asciiTheme="majorHAnsi" w:hAnsiTheme="majorHAnsi"/>
          <w:sz w:val="21"/>
          <w:szCs w:val="21"/>
        </w:rPr>
        <w:t xml:space="preserve"> w </w:t>
      </w:r>
      <w:r w:rsidRPr="00152FD9">
        <w:rPr>
          <w:rFonts w:asciiTheme="majorHAnsi" w:hAnsiTheme="majorHAnsi"/>
          <w:sz w:val="21"/>
          <w:szCs w:val="21"/>
        </w:rPr>
        <w:t>Wytycznych</w:t>
      </w:r>
      <w:r w:rsidR="00294E21">
        <w:rPr>
          <w:rFonts w:asciiTheme="majorHAnsi" w:hAnsiTheme="majorHAnsi"/>
          <w:sz w:val="21"/>
          <w:szCs w:val="21"/>
        </w:rPr>
        <w:t xml:space="preserve"> w </w:t>
      </w:r>
      <w:r w:rsidRPr="00152FD9">
        <w:rPr>
          <w:rFonts w:asciiTheme="majorHAnsi" w:hAnsiTheme="majorHAnsi"/>
          <w:sz w:val="21"/>
          <w:szCs w:val="21"/>
        </w:rPr>
        <w:t>zakresie kwalifikowalności wydatków</w:t>
      </w:r>
      <w:r w:rsidR="00294E21">
        <w:rPr>
          <w:rFonts w:asciiTheme="majorHAnsi" w:hAnsiTheme="majorHAnsi"/>
          <w:sz w:val="21"/>
          <w:szCs w:val="21"/>
        </w:rPr>
        <w:t xml:space="preserve"> w </w:t>
      </w:r>
      <w:r w:rsidRPr="00152FD9">
        <w:rPr>
          <w:rFonts w:asciiTheme="majorHAnsi" w:hAnsiTheme="majorHAnsi"/>
          <w:sz w:val="21"/>
          <w:szCs w:val="21"/>
        </w:rPr>
        <w:t>ramach Europejskiego Funduszu Rozwoju Regionalnego, Europejskiego Funduszu Społecznego oraz Funduszu Spójności na lata 2014-2020</w:t>
      </w:r>
      <w:r w:rsidR="00294E21">
        <w:rPr>
          <w:rFonts w:asciiTheme="majorHAnsi" w:hAnsiTheme="majorHAnsi"/>
          <w:sz w:val="21"/>
          <w:szCs w:val="21"/>
        </w:rPr>
        <w:t xml:space="preserve"> i </w:t>
      </w:r>
      <w:r w:rsidRPr="00152FD9">
        <w:rPr>
          <w:rFonts w:asciiTheme="majorHAnsi" w:hAnsiTheme="majorHAnsi"/>
          <w:sz w:val="21"/>
          <w:szCs w:val="21"/>
        </w:rPr>
        <w:t>wewnętrznego Zarządzenia Prezesa Zarządu</w:t>
      </w:r>
      <w:r w:rsidR="00294E21">
        <w:rPr>
          <w:rFonts w:asciiTheme="majorHAnsi" w:hAnsiTheme="majorHAnsi"/>
          <w:sz w:val="21"/>
          <w:szCs w:val="21"/>
        </w:rPr>
        <w:t xml:space="preserve"> w </w:t>
      </w:r>
      <w:r w:rsidRPr="00152FD9">
        <w:rPr>
          <w:rFonts w:asciiTheme="majorHAnsi" w:hAnsiTheme="majorHAnsi"/>
          <w:sz w:val="21"/>
          <w:szCs w:val="21"/>
        </w:rPr>
        <w:t>sprawie realizacji wydatków ze środków pozyskanych</w:t>
      </w:r>
      <w:r w:rsidR="00294E21">
        <w:rPr>
          <w:rFonts w:asciiTheme="majorHAnsi" w:hAnsiTheme="majorHAnsi"/>
          <w:sz w:val="21"/>
          <w:szCs w:val="21"/>
        </w:rPr>
        <w:t xml:space="preserve"> z </w:t>
      </w:r>
      <w:r w:rsidRPr="00152FD9">
        <w:rPr>
          <w:rFonts w:asciiTheme="majorHAnsi" w:hAnsiTheme="majorHAnsi"/>
          <w:sz w:val="21"/>
          <w:szCs w:val="21"/>
        </w:rPr>
        <w:t>tytułu przyznanych dotacji</w:t>
      </w:r>
      <w:r w:rsidR="00294E21">
        <w:rPr>
          <w:rFonts w:asciiTheme="majorHAnsi" w:hAnsiTheme="majorHAnsi"/>
          <w:sz w:val="21"/>
          <w:szCs w:val="21"/>
        </w:rPr>
        <w:t xml:space="preserve"> i </w:t>
      </w:r>
      <w:r w:rsidRPr="00152FD9">
        <w:rPr>
          <w:rFonts w:asciiTheme="majorHAnsi" w:hAnsiTheme="majorHAnsi"/>
          <w:sz w:val="21"/>
          <w:szCs w:val="21"/>
        </w:rPr>
        <w:t>dofinansowań</w:t>
      </w:r>
      <w:r w:rsidR="00294E21">
        <w:rPr>
          <w:rFonts w:asciiTheme="majorHAnsi" w:hAnsiTheme="majorHAnsi"/>
          <w:sz w:val="21"/>
          <w:szCs w:val="21"/>
        </w:rPr>
        <w:t xml:space="preserve"> z </w:t>
      </w:r>
      <w:r w:rsidRPr="00152FD9">
        <w:rPr>
          <w:rFonts w:asciiTheme="majorHAnsi" w:hAnsiTheme="majorHAnsi"/>
          <w:sz w:val="21"/>
          <w:szCs w:val="21"/>
        </w:rPr>
        <w:t>Europejskiego Funduszu Społecznego</w:t>
      </w:r>
      <w:r w:rsidR="00294E21">
        <w:rPr>
          <w:rFonts w:asciiTheme="majorHAnsi" w:hAnsiTheme="majorHAnsi"/>
          <w:sz w:val="21"/>
          <w:szCs w:val="21"/>
        </w:rPr>
        <w:t xml:space="preserve"> i </w:t>
      </w:r>
      <w:r w:rsidRPr="00152FD9">
        <w:rPr>
          <w:rFonts w:asciiTheme="majorHAnsi" w:hAnsiTheme="majorHAnsi"/>
          <w:sz w:val="21"/>
          <w:szCs w:val="21"/>
        </w:rPr>
        <w:t>budżetu państwa.</w:t>
      </w:r>
    </w:p>
    <w:p w:rsidR="006B6E1B" w:rsidRDefault="006B6E1B" w:rsidP="00294E21">
      <w:pPr>
        <w:spacing w:after="0" w:line="240" w:lineRule="auto"/>
        <w:jc w:val="both"/>
        <w:rPr>
          <w:rFonts w:asciiTheme="majorHAnsi" w:hAnsiTheme="majorHAnsi"/>
          <w:sz w:val="21"/>
          <w:szCs w:val="21"/>
        </w:rPr>
      </w:pPr>
    </w:p>
    <w:p w:rsidR="006B6E1B" w:rsidRPr="006F25B9" w:rsidRDefault="006B6E1B" w:rsidP="00294E21">
      <w:pPr>
        <w:spacing w:after="0" w:line="240" w:lineRule="auto"/>
        <w:jc w:val="both"/>
        <w:rPr>
          <w:rFonts w:asciiTheme="majorHAnsi" w:hAnsiTheme="majorHAnsi"/>
          <w:sz w:val="21"/>
          <w:szCs w:val="21"/>
        </w:rPr>
      </w:pPr>
    </w:p>
    <w:p w:rsidR="0087232C" w:rsidRPr="006F25B9" w:rsidRDefault="0087232C" w:rsidP="00294E21">
      <w:pPr>
        <w:jc w:val="both"/>
        <w:rPr>
          <w:rFonts w:asciiTheme="majorHAnsi" w:hAnsiTheme="majorHAnsi"/>
          <w:b/>
          <w:sz w:val="21"/>
          <w:szCs w:val="21"/>
        </w:rPr>
      </w:pPr>
      <w:r w:rsidRPr="006F25B9">
        <w:rPr>
          <w:rFonts w:asciiTheme="majorHAnsi" w:hAnsiTheme="majorHAnsi"/>
          <w:b/>
          <w:sz w:val="21"/>
          <w:szCs w:val="21"/>
        </w:rPr>
        <w:t>X ROZSTRZYGNIĘCIE ZAPYTANIA OFERTOWEGO</w:t>
      </w:r>
      <w:r w:rsidR="00294E21">
        <w:rPr>
          <w:rFonts w:asciiTheme="majorHAnsi" w:hAnsiTheme="majorHAnsi"/>
          <w:b/>
          <w:sz w:val="21"/>
          <w:szCs w:val="21"/>
        </w:rPr>
        <w:t xml:space="preserve"> i </w:t>
      </w:r>
      <w:r w:rsidRPr="006F25B9">
        <w:rPr>
          <w:rFonts w:asciiTheme="majorHAnsi" w:hAnsiTheme="majorHAnsi"/>
          <w:b/>
          <w:sz w:val="21"/>
          <w:szCs w:val="21"/>
        </w:rPr>
        <w:t>PODPISANIE UMOWY</w:t>
      </w:r>
    </w:p>
    <w:p w:rsidR="00750625" w:rsidRPr="00152FD9" w:rsidRDefault="00750625" w:rsidP="00D456BB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Theme="majorHAnsi" w:hAnsiTheme="majorHAnsi"/>
          <w:b/>
          <w:sz w:val="21"/>
          <w:szCs w:val="21"/>
          <w:u w:val="single"/>
        </w:rPr>
      </w:pPr>
      <w:r w:rsidRPr="00152FD9">
        <w:rPr>
          <w:rFonts w:asciiTheme="majorHAnsi" w:hAnsiTheme="majorHAnsi"/>
          <w:sz w:val="21"/>
          <w:szCs w:val="21"/>
        </w:rPr>
        <w:t>Termin rozstrzygni</w:t>
      </w:r>
      <w:r w:rsidR="00D00F81" w:rsidRPr="00152FD9">
        <w:rPr>
          <w:rFonts w:asciiTheme="majorHAnsi" w:hAnsiTheme="majorHAnsi"/>
          <w:sz w:val="21"/>
          <w:szCs w:val="21"/>
        </w:rPr>
        <w:t xml:space="preserve">ęcia zapytania ofertowego: </w:t>
      </w:r>
      <w:r w:rsidR="004D4372">
        <w:rPr>
          <w:rFonts w:asciiTheme="majorHAnsi" w:hAnsiTheme="majorHAnsi"/>
          <w:b/>
          <w:sz w:val="21"/>
          <w:szCs w:val="21"/>
          <w:u w:val="single"/>
        </w:rPr>
        <w:t>do 21</w:t>
      </w:r>
      <w:r w:rsidRPr="00152FD9">
        <w:rPr>
          <w:rFonts w:asciiTheme="majorHAnsi" w:hAnsiTheme="majorHAnsi"/>
          <w:b/>
          <w:sz w:val="21"/>
          <w:szCs w:val="21"/>
          <w:u w:val="single"/>
        </w:rPr>
        <w:t>.</w:t>
      </w:r>
      <w:r w:rsidR="00B47F7E" w:rsidRPr="00152FD9">
        <w:rPr>
          <w:rFonts w:asciiTheme="majorHAnsi" w:hAnsiTheme="majorHAnsi"/>
          <w:b/>
          <w:sz w:val="21"/>
          <w:szCs w:val="21"/>
          <w:u w:val="single"/>
        </w:rPr>
        <w:t>09</w:t>
      </w:r>
      <w:r w:rsidRPr="00152FD9">
        <w:rPr>
          <w:rFonts w:asciiTheme="majorHAnsi" w:hAnsiTheme="majorHAnsi"/>
          <w:b/>
          <w:sz w:val="21"/>
          <w:szCs w:val="21"/>
          <w:u w:val="single"/>
        </w:rPr>
        <w:t>.2020r.</w:t>
      </w:r>
    </w:p>
    <w:p w:rsidR="00750625" w:rsidRPr="00152FD9" w:rsidRDefault="00750625" w:rsidP="00D456BB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Theme="majorHAnsi" w:hAnsiTheme="majorHAnsi"/>
          <w:sz w:val="21"/>
          <w:szCs w:val="21"/>
        </w:rPr>
      </w:pPr>
      <w:r w:rsidRPr="00152FD9">
        <w:rPr>
          <w:rFonts w:asciiTheme="majorHAnsi" w:hAnsiTheme="majorHAnsi"/>
          <w:sz w:val="21"/>
          <w:szCs w:val="21"/>
        </w:rPr>
        <w:t>Zamawiający odrzuci ofert</w:t>
      </w:r>
      <w:r w:rsidR="00D00F81" w:rsidRPr="00152FD9">
        <w:rPr>
          <w:rFonts w:asciiTheme="majorHAnsi" w:hAnsiTheme="majorHAnsi"/>
          <w:sz w:val="21"/>
          <w:szCs w:val="21"/>
        </w:rPr>
        <w:t xml:space="preserve">ę, jeżeli </w:t>
      </w:r>
      <w:r w:rsidRPr="00152FD9">
        <w:rPr>
          <w:rFonts w:asciiTheme="majorHAnsi" w:hAnsiTheme="majorHAnsi"/>
          <w:sz w:val="21"/>
          <w:szCs w:val="21"/>
        </w:rPr>
        <w:t>jej treść nie będzie odpowia</w:t>
      </w:r>
      <w:r w:rsidR="00D00F81" w:rsidRPr="00152FD9">
        <w:rPr>
          <w:rFonts w:asciiTheme="majorHAnsi" w:hAnsiTheme="majorHAnsi"/>
          <w:sz w:val="21"/>
          <w:szCs w:val="21"/>
        </w:rPr>
        <w:t>dać treści zapytania ofertowego.</w:t>
      </w:r>
    </w:p>
    <w:p w:rsidR="00750625" w:rsidRPr="006F25B9" w:rsidRDefault="00D00F81" w:rsidP="00294E21">
      <w:pPr>
        <w:spacing w:after="0" w:line="240" w:lineRule="auto"/>
        <w:ind w:left="567"/>
        <w:jc w:val="both"/>
        <w:rPr>
          <w:rFonts w:asciiTheme="majorHAnsi" w:hAnsiTheme="majorHAnsi"/>
          <w:sz w:val="21"/>
          <w:szCs w:val="21"/>
        </w:rPr>
      </w:pPr>
      <w:r w:rsidRPr="006F25B9">
        <w:rPr>
          <w:rFonts w:asciiTheme="majorHAnsi" w:hAnsiTheme="majorHAnsi"/>
          <w:sz w:val="21"/>
          <w:szCs w:val="21"/>
        </w:rPr>
        <w:t>2.2. Z</w:t>
      </w:r>
      <w:r w:rsidR="00750625" w:rsidRPr="006F25B9">
        <w:rPr>
          <w:rFonts w:asciiTheme="majorHAnsi" w:hAnsiTheme="majorHAnsi"/>
          <w:sz w:val="21"/>
          <w:szCs w:val="21"/>
        </w:rPr>
        <w:t>ostanie złożona przez Oferenta niespełniającego warunków do</w:t>
      </w:r>
      <w:r w:rsidRPr="006F25B9">
        <w:rPr>
          <w:rFonts w:asciiTheme="majorHAnsi" w:hAnsiTheme="majorHAnsi"/>
          <w:sz w:val="21"/>
          <w:szCs w:val="21"/>
        </w:rPr>
        <w:t>stępu do udziału</w:t>
      </w:r>
      <w:r w:rsidR="00294E21">
        <w:rPr>
          <w:rFonts w:asciiTheme="majorHAnsi" w:hAnsiTheme="majorHAnsi"/>
          <w:sz w:val="21"/>
          <w:szCs w:val="21"/>
        </w:rPr>
        <w:t xml:space="preserve"> w </w:t>
      </w:r>
      <w:r w:rsidRPr="006F25B9">
        <w:rPr>
          <w:rFonts w:asciiTheme="majorHAnsi" w:hAnsiTheme="majorHAnsi"/>
          <w:sz w:val="21"/>
          <w:szCs w:val="21"/>
        </w:rPr>
        <w:t>postępowaniu.</w:t>
      </w:r>
    </w:p>
    <w:p w:rsidR="00750625" w:rsidRPr="006F25B9" w:rsidRDefault="00D00F81" w:rsidP="00294E21">
      <w:pPr>
        <w:spacing w:after="0" w:line="240" w:lineRule="auto"/>
        <w:ind w:left="567"/>
        <w:jc w:val="both"/>
        <w:rPr>
          <w:rFonts w:asciiTheme="majorHAnsi" w:hAnsiTheme="majorHAnsi"/>
          <w:sz w:val="21"/>
          <w:szCs w:val="21"/>
        </w:rPr>
      </w:pPr>
      <w:r w:rsidRPr="006F25B9">
        <w:rPr>
          <w:rFonts w:asciiTheme="majorHAnsi" w:hAnsiTheme="majorHAnsi"/>
          <w:sz w:val="21"/>
          <w:szCs w:val="21"/>
        </w:rPr>
        <w:lastRenderedPageBreak/>
        <w:t>2.3. Z</w:t>
      </w:r>
      <w:r w:rsidR="00750625" w:rsidRPr="006F25B9">
        <w:rPr>
          <w:rFonts w:asciiTheme="majorHAnsi" w:hAnsiTheme="majorHAnsi"/>
          <w:sz w:val="21"/>
          <w:szCs w:val="21"/>
        </w:rPr>
        <w:t>ostanie złożona po upływie terminu składania ofert.</w:t>
      </w:r>
    </w:p>
    <w:p w:rsidR="00152FD9" w:rsidRDefault="00750625" w:rsidP="00D456BB">
      <w:pPr>
        <w:pStyle w:val="Akapitzlist"/>
        <w:numPr>
          <w:ilvl w:val="0"/>
          <w:numId w:val="32"/>
        </w:numPr>
        <w:spacing w:after="0" w:line="240" w:lineRule="auto"/>
        <w:ind w:left="284" w:hanging="284"/>
        <w:jc w:val="both"/>
        <w:rPr>
          <w:rFonts w:asciiTheme="majorHAnsi" w:hAnsiTheme="majorHAnsi"/>
          <w:sz w:val="21"/>
          <w:szCs w:val="21"/>
        </w:rPr>
      </w:pPr>
      <w:r w:rsidRPr="00152FD9">
        <w:rPr>
          <w:rFonts w:asciiTheme="majorHAnsi" w:hAnsiTheme="majorHAnsi"/>
          <w:sz w:val="21"/>
          <w:szCs w:val="21"/>
        </w:rPr>
        <w:t>Zamawiający jest uprawniony do wyboru kolejnej najkorzystniejszej oferty</w:t>
      </w:r>
      <w:r w:rsidR="00294E21">
        <w:rPr>
          <w:rFonts w:asciiTheme="majorHAnsi" w:hAnsiTheme="majorHAnsi"/>
          <w:sz w:val="21"/>
          <w:szCs w:val="21"/>
        </w:rPr>
        <w:t xml:space="preserve"> w </w:t>
      </w:r>
      <w:r w:rsidRPr="00152FD9">
        <w:rPr>
          <w:rFonts w:asciiTheme="majorHAnsi" w:hAnsiTheme="majorHAnsi"/>
          <w:sz w:val="21"/>
          <w:szCs w:val="21"/>
        </w:rPr>
        <w:t>przypadku, gdyby Oferent, którego oferta została uznana za najkorzystniejszą, odmówił/ uchylał się od podpisania umowy lub gdyby podpisanie umowy</w:t>
      </w:r>
      <w:r w:rsidR="00294E21">
        <w:rPr>
          <w:rFonts w:asciiTheme="majorHAnsi" w:hAnsiTheme="majorHAnsi"/>
          <w:sz w:val="21"/>
          <w:szCs w:val="21"/>
        </w:rPr>
        <w:t xml:space="preserve"> z </w:t>
      </w:r>
      <w:r w:rsidRPr="00152FD9">
        <w:rPr>
          <w:rFonts w:asciiTheme="majorHAnsi" w:hAnsiTheme="majorHAnsi"/>
          <w:sz w:val="21"/>
          <w:szCs w:val="21"/>
        </w:rPr>
        <w:t>takim Oferentem stało się niemożliwe</w:t>
      </w:r>
      <w:r w:rsidR="00294E21">
        <w:rPr>
          <w:rFonts w:asciiTheme="majorHAnsi" w:hAnsiTheme="majorHAnsi"/>
          <w:sz w:val="21"/>
          <w:szCs w:val="21"/>
        </w:rPr>
        <w:t xml:space="preserve"> z </w:t>
      </w:r>
      <w:r w:rsidRPr="00152FD9">
        <w:rPr>
          <w:rFonts w:asciiTheme="majorHAnsi" w:hAnsiTheme="majorHAnsi"/>
          <w:sz w:val="21"/>
          <w:szCs w:val="21"/>
        </w:rPr>
        <w:t>innych przyczyn.</w:t>
      </w:r>
    </w:p>
    <w:p w:rsidR="006B6E1B" w:rsidRPr="00152FD9" w:rsidRDefault="006B6E1B" w:rsidP="00D456BB">
      <w:pPr>
        <w:pStyle w:val="Akapitzlist"/>
        <w:numPr>
          <w:ilvl w:val="0"/>
          <w:numId w:val="32"/>
        </w:numPr>
        <w:spacing w:after="0" w:line="240" w:lineRule="auto"/>
        <w:ind w:left="284" w:hanging="284"/>
        <w:jc w:val="both"/>
        <w:rPr>
          <w:rFonts w:asciiTheme="majorHAnsi" w:hAnsiTheme="majorHAnsi"/>
          <w:sz w:val="21"/>
          <w:szCs w:val="21"/>
        </w:rPr>
      </w:pPr>
      <w:r w:rsidRPr="00152FD9">
        <w:rPr>
          <w:rFonts w:asciiTheme="majorHAnsi" w:hAnsiTheme="majorHAnsi"/>
          <w:sz w:val="21"/>
          <w:szCs w:val="21"/>
        </w:rPr>
        <w:t>Po wyborze oferty najkorzystniejszej Zamawiający ma prawo wezwać niezwłocznie oferenta, który złożył najkorzystniejszą ofertę do zawarcia umowy</w:t>
      </w:r>
      <w:r w:rsidR="00294E21">
        <w:rPr>
          <w:rFonts w:asciiTheme="majorHAnsi" w:hAnsiTheme="majorHAnsi"/>
          <w:sz w:val="21"/>
          <w:szCs w:val="21"/>
        </w:rPr>
        <w:t xml:space="preserve"> i </w:t>
      </w:r>
      <w:r w:rsidRPr="00152FD9">
        <w:rPr>
          <w:rFonts w:asciiTheme="majorHAnsi" w:hAnsiTheme="majorHAnsi"/>
          <w:sz w:val="21"/>
          <w:szCs w:val="21"/>
        </w:rPr>
        <w:t>dostarczenia do wglądu oryginałów dokumentów potwierdzających posiadanie odpowiedniego wykształcenia</w:t>
      </w:r>
      <w:r w:rsidR="00294E21">
        <w:rPr>
          <w:rFonts w:asciiTheme="majorHAnsi" w:hAnsiTheme="majorHAnsi"/>
          <w:sz w:val="21"/>
          <w:szCs w:val="21"/>
        </w:rPr>
        <w:t xml:space="preserve"> i </w:t>
      </w:r>
      <w:r w:rsidRPr="00152FD9">
        <w:rPr>
          <w:rFonts w:asciiTheme="majorHAnsi" w:hAnsiTheme="majorHAnsi"/>
          <w:sz w:val="21"/>
          <w:szCs w:val="21"/>
        </w:rPr>
        <w:t>doświadczenia zawodowego (np. referencje, kopie umów</w:t>
      </w:r>
      <w:r w:rsidR="00294E21">
        <w:rPr>
          <w:rFonts w:asciiTheme="majorHAnsi" w:hAnsiTheme="majorHAnsi"/>
          <w:sz w:val="21"/>
          <w:szCs w:val="21"/>
        </w:rPr>
        <w:t xml:space="preserve"> o </w:t>
      </w:r>
      <w:r w:rsidRPr="00152FD9">
        <w:rPr>
          <w:rFonts w:asciiTheme="majorHAnsi" w:hAnsiTheme="majorHAnsi"/>
          <w:sz w:val="21"/>
          <w:szCs w:val="21"/>
        </w:rPr>
        <w:t>pracę/umów cywilnoprawnych, dyplomy, protokoły realizacji usług).</w:t>
      </w:r>
    </w:p>
    <w:p w:rsidR="00750625" w:rsidRPr="006F25B9" w:rsidRDefault="00750625" w:rsidP="00294E21">
      <w:pPr>
        <w:spacing w:after="0" w:line="240" w:lineRule="auto"/>
        <w:jc w:val="both"/>
        <w:rPr>
          <w:rFonts w:asciiTheme="majorHAnsi" w:hAnsiTheme="majorHAnsi"/>
          <w:sz w:val="21"/>
          <w:szCs w:val="21"/>
        </w:rPr>
      </w:pPr>
    </w:p>
    <w:p w:rsidR="0087232C" w:rsidRPr="006F25B9" w:rsidRDefault="0087232C" w:rsidP="00294E21">
      <w:pPr>
        <w:jc w:val="both"/>
        <w:rPr>
          <w:rFonts w:asciiTheme="majorHAnsi" w:hAnsiTheme="majorHAnsi"/>
          <w:b/>
          <w:sz w:val="21"/>
          <w:szCs w:val="21"/>
        </w:rPr>
      </w:pPr>
      <w:r w:rsidRPr="006F25B9">
        <w:rPr>
          <w:rFonts w:asciiTheme="majorHAnsi" w:hAnsiTheme="majorHAnsi"/>
          <w:b/>
          <w:sz w:val="21"/>
          <w:szCs w:val="21"/>
        </w:rPr>
        <w:t>XI INFORMACJE DODATKOWE</w:t>
      </w:r>
    </w:p>
    <w:p w:rsidR="00750625" w:rsidRPr="00152FD9" w:rsidRDefault="00750625" w:rsidP="00D456BB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Theme="majorHAnsi" w:hAnsiTheme="majorHAnsi"/>
          <w:sz w:val="21"/>
          <w:szCs w:val="21"/>
        </w:rPr>
      </w:pPr>
      <w:r w:rsidRPr="00152FD9">
        <w:rPr>
          <w:rFonts w:asciiTheme="majorHAnsi" w:hAnsiTheme="majorHAnsi"/>
          <w:sz w:val="21"/>
          <w:szCs w:val="21"/>
        </w:rPr>
        <w:t>Zamawiający nie zwraca nadesłanych ofert.</w:t>
      </w:r>
    </w:p>
    <w:p w:rsidR="00750625" w:rsidRPr="00152FD9" w:rsidRDefault="00750625" w:rsidP="00D456BB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Theme="majorHAnsi" w:hAnsiTheme="majorHAnsi"/>
          <w:sz w:val="21"/>
          <w:szCs w:val="21"/>
        </w:rPr>
      </w:pPr>
      <w:r w:rsidRPr="00152FD9">
        <w:rPr>
          <w:rFonts w:asciiTheme="majorHAnsi" w:hAnsiTheme="majorHAnsi"/>
          <w:sz w:val="21"/>
          <w:szCs w:val="21"/>
        </w:rPr>
        <w:t>Wykonawcy przygotowują</w:t>
      </w:r>
      <w:r w:rsidR="00294E21">
        <w:rPr>
          <w:rFonts w:asciiTheme="majorHAnsi" w:hAnsiTheme="majorHAnsi"/>
          <w:sz w:val="21"/>
          <w:szCs w:val="21"/>
        </w:rPr>
        <w:t xml:space="preserve"> i </w:t>
      </w:r>
      <w:r w:rsidRPr="00152FD9">
        <w:rPr>
          <w:rFonts w:asciiTheme="majorHAnsi" w:hAnsiTheme="majorHAnsi"/>
          <w:sz w:val="21"/>
          <w:szCs w:val="21"/>
        </w:rPr>
        <w:t>składają oferty na własny koszt, niezależnie od wyniku niniejszego Zapytania.</w:t>
      </w:r>
    </w:p>
    <w:p w:rsidR="00750625" w:rsidRPr="00152FD9" w:rsidRDefault="00750625" w:rsidP="00D456BB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Theme="majorHAnsi" w:hAnsiTheme="majorHAnsi"/>
          <w:sz w:val="21"/>
          <w:szCs w:val="21"/>
        </w:rPr>
      </w:pPr>
      <w:r w:rsidRPr="00152FD9">
        <w:rPr>
          <w:rFonts w:asciiTheme="majorHAnsi" w:hAnsiTheme="majorHAnsi"/>
          <w:sz w:val="21"/>
          <w:szCs w:val="21"/>
        </w:rPr>
        <w:t>Zamawiający zastrzega sobie prawo do odwołania zapytania ofertowego i/lub odstąpienia od ewentualnych negocjacji bez podania przyczyn.</w:t>
      </w:r>
      <w:r w:rsidR="00294E21">
        <w:rPr>
          <w:rFonts w:asciiTheme="majorHAnsi" w:hAnsiTheme="majorHAnsi"/>
          <w:sz w:val="21"/>
          <w:szCs w:val="21"/>
        </w:rPr>
        <w:t xml:space="preserve"> z </w:t>
      </w:r>
      <w:r w:rsidRPr="00152FD9">
        <w:rPr>
          <w:rFonts w:asciiTheme="majorHAnsi" w:hAnsiTheme="majorHAnsi"/>
          <w:sz w:val="21"/>
          <w:szCs w:val="21"/>
        </w:rPr>
        <w:t>tego tytułu Wykonawcy nie przysługują żadne roszczenia wobec Zamawiającego.</w:t>
      </w:r>
    </w:p>
    <w:p w:rsidR="00750625" w:rsidRPr="00152FD9" w:rsidRDefault="00750625" w:rsidP="00D456BB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Theme="majorHAnsi" w:hAnsiTheme="majorHAnsi"/>
          <w:sz w:val="21"/>
          <w:szCs w:val="21"/>
        </w:rPr>
      </w:pPr>
      <w:r w:rsidRPr="00152FD9">
        <w:rPr>
          <w:rFonts w:asciiTheme="majorHAnsi" w:hAnsiTheme="majorHAnsi"/>
          <w:sz w:val="21"/>
          <w:szCs w:val="21"/>
        </w:rPr>
        <w:t>Od wyniku niniejszego postępowania Wykonawcy nie przysługują środki odwoławcze.</w:t>
      </w:r>
    </w:p>
    <w:p w:rsidR="00750625" w:rsidRPr="00152FD9" w:rsidRDefault="00750625" w:rsidP="00D456BB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Theme="majorHAnsi" w:hAnsiTheme="majorHAnsi"/>
          <w:sz w:val="21"/>
          <w:szCs w:val="21"/>
        </w:rPr>
      </w:pPr>
      <w:r w:rsidRPr="00152FD9">
        <w:rPr>
          <w:rFonts w:asciiTheme="majorHAnsi" w:hAnsiTheme="majorHAnsi"/>
          <w:sz w:val="21"/>
          <w:szCs w:val="21"/>
        </w:rPr>
        <w:t>Termin realizacji umowy będzie równoznaczny</w:t>
      </w:r>
      <w:r w:rsidR="00294E21">
        <w:rPr>
          <w:rFonts w:asciiTheme="majorHAnsi" w:hAnsiTheme="majorHAnsi"/>
          <w:sz w:val="21"/>
          <w:szCs w:val="21"/>
        </w:rPr>
        <w:t xml:space="preserve"> z </w:t>
      </w:r>
      <w:r w:rsidRPr="00152FD9">
        <w:rPr>
          <w:rFonts w:asciiTheme="majorHAnsi" w:hAnsiTheme="majorHAnsi"/>
          <w:sz w:val="21"/>
          <w:szCs w:val="21"/>
        </w:rPr>
        <w:t xml:space="preserve">okresem realizacji grantu. Planowany czas: </w:t>
      </w:r>
      <w:r w:rsidR="004D4372">
        <w:rPr>
          <w:rFonts w:asciiTheme="majorHAnsi" w:hAnsiTheme="majorHAnsi"/>
          <w:b/>
          <w:sz w:val="21"/>
          <w:szCs w:val="21"/>
          <w:highlight w:val="yellow"/>
        </w:rPr>
        <w:t>21</w:t>
      </w:r>
      <w:r w:rsidR="00D00F81" w:rsidRPr="00152FD9">
        <w:rPr>
          <w:rFonts w:asciiTheme="majorHAnsi" w:hAnsiTheme="majorHAnsi"/>
          <w:b/>
          <w:sz w:val="21"/>
          <w:szCs w:val="21"/>
          <w:highlight w:val="yellow"/>
        </w:rPr>
        <w:t xml:space="preserve">.09.2020r. </w:t>
      </w:r>
      <w:r w:rsidR="004D4372">
        <w:rPr>
          <w:rFonts w:asciiTheme="majorHAnsi" w:hAnsiTheme="majorHAnsi"/>
          <w:b/>
          <w:sz w:val="21"/>
          <w:szCs w:val="21"/>
          <w:highlight w:val="yellow"/>
        </w:rPr>
        <w:t>-</w:t>
      </w:r>
      <w:r w:rsidR="00D00F81" w:rsidRPr="00152FD9">
        <w:rPr>
          <w:rFonts w:asciiTheme="majorHAnsi" w:hAnsiTheme="majorHAnsi"/>
          <w:b/>
          <w:sz w:val="21"/>
          <w:szCs w:val="21"/>
          <w:highlight w:val="yellow"/>
        </w:rPr>
        <w:t>28.02.2022.</w:t>
      </w:r>
    </w:p>
    <w:p w:rsidR="00750625" w:rsidRPr="00152FD9" w:rsidRDefault="00750625" w:rsidP="00D456BB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Theme="majorHAnsi" w:hAnsiTheme="majorHAnsi"/>
          <w:sz w:val="21"/>
          <w:szCs w:val="21"/>
        </w:rPr>
      </w:pPr>
      <w:r w:rsidRPr="00152FD9">
        <w:rPr>
          <w:rFonts w:asciiTheme="majorHAnsi" w:hAnsiTheme="majorHAnsi"/>
          <w:sz w:val="21"/>
          <w:szCs w:val="21"/>
        </w:rPr>
        <w:t>Realizacja usługi będzie współfinansowana ze środków Europejskiego Funduszu Rozwoju Regionalnego</w:t>
      </w:r>
      <w:r w:rsidR="00294E21">
        <w:rPr>
          <w:rFonts w:asciiTheme="majorHAnsi" w:hAnsiTheme="majorHAnsi"/>
          <w:sz w:val="21"/>
          <w:szCs w:val="21"/>
        </w:rPr>
        <w:t xml:space="preserve"> w </w:t>
      </w:r>
      <w:r w:rsidRPr="00152FD9">
        <w:rPr>
          <w:rFonts w:asciiTheme="majorHAnsi" w:hAnsiTheme="majorHAnsi"/>
          <w:sz w:val="21"/>
          <w:szCs w:val="21"/>
        </w:rPr>
        <w:t>ramach Programu Operacyjnego P</w:t>
      </w:r>
      <w:r w:rsidR="00D00F81" w:rsidRPr="00152FD9">
        <w:rPr>
          <w:rFonts w:asciiTheme="majorHAnsi" w:hAnsiTheme="majorHAnsi"/>
          <w:sz w:val="21"/>
          <w:szCs w:val="21"/>
        </w:rPr>
        <w:t>olska Cyfrowa na lata 2014–2020</w:t>
      </w:r>
    </w:p>
    <w:p w:rsidR="00152FD9" w:rsidRPr="00152FD9" w:rsidRDefault="00152FD9" w:rsidP="00294E21">
      <w:pPr>
        <w:jc w:val="both"/>
        <w:rPr>
          <w:rFonts w:asciiTheme="majorHAnsi" w:hAnsiTheme="majorHAnsi"/>
          <w:b/>
          <w:sz w:val="2"/>
          <w:szCs w:val="21"/>
        </w:rPr>
      </w:pPr>
    </w:p>
    <w:p w:rsidR="006F25B9" w:rsidRPr="006F25B9" w:rsidRDefault="006F25B9" w:rsidP="00294E21">
      <w:pPr>
        <w:jc w:val="both"/>
        <w:rPr>
          <w:rFonts w:asciiTheme="majorHAnsi" w:hAnsiTheme="majorHAnsi"/>
          <w:b/>
          <w:sz w:val="21"/>
          <w:szCs w:val="21"/>
        </w:rPr>
      </w:pPr>
      <w:r w:rsidRPr="006F25B9">
        <w:rPr>
          <w:rFonts w:asciiTheme="majorHAnsi" w:hAnsiTheme="majorHAnsi"/>
          <w:b/>
          <w:sz w:val="21"/>
          <w:szCs w:val="21"/>
        </w:rPr>
        <w:t>XII INFORMACJE</w:t>
      </w:r>
      <w:r w:rsidR="00294E21">
        <w:rPr>
          <w:rFonts w:asciiTheme="majorHAnsi" w:hAnsiTheme="majorHAnsi"/>
          <w:b/>
          <w:sz w:val="21"/>
          <w:szCs w:val="21"/>
        </w:rPr>
        <w:t xml:space="preserve"> o </w:t>
      </w:r>
      <w:r w:rsidRPr="006F25B9">
        <w:rPr>
          <w:rFonts w:asciiTheme="majorHAnsi" w:hAnsiTheme="majorHAnsi"/>
          <w:b/>
          <w:sz w:val="21"/>
          <w:szCs w:val="21"/>
        </w:rPr>
        <w:t>PLANOWANYCH NEGOCJACJACH</w:t>
      </w:r>
    </w:p>
    <w:p w:rsidR="006F25B9" w:rsidRPr="006F25B9" w:rsidRDefault="006F25B9" w:rsidP="00294E21">
      <w:pPr>
        <w:jc w:val="both"/>
        <w:rPr>
          <w:rFonts w:asciiTheme="majorHAnsi" w:hAnsiTheme="majorHAnsi"/>
          <w:b/>
          <w:sz w:val="21"/>
          <w:szCs w:val="21"/>
        </w:rPr>
      </w:pPr>
      <w:r w:rsidRPr="006F25B9">
        <w:rPr>
          <w:rFonts w:asciiTheme="majorHAnsi" w:hAnsiTheme="majorHAnsi"/>
          <w:sz w:val="21"/>
          <w:szCs w:val="21"/>
        </w:rPr>
        <w:t>Zamawiający</w:t>
      </w:r>
      <w:r w:rsidR="00294E21">
        <w:rPr>
          <w:rFonts w:asciiTheme="majorHAnsi" w:hAnsiTheme="majorHAnsi"/>
          <w:sz w:val="21"/>
          <w:szCs w:val="21"/>
        </w:rPr>
        <w:t xml:space="preserve"> w </w:t>
      </w:r>
      <w:r w:rsidRPr="006F25B9">
        <w:rPr>
          <w:rFonts w:asciiTheme="majorHAnsi" w:hAnsiTheme="majorHAnsi"/>
          <w:sz w:val="21"/>
          <w:szCs w:val="21"/>
        </w:rPr>
        <w:t>ramach wniosku</w:t>
      </w:r>
      <w:r w:rsidR="00294E21">
        <w:rPr>
          <w:rFonts w:asciiTheme="majorHAnsi" w:hAnsiTheme="majorHAnsi"/>
          <w:sz w:val="21"/>
          <w:szCs w:val="21"/>
        </w:rPr>
        <w:t xml:space="preserve"> o </w:t>
      </w:r>
      <w:r w:rsidRPr="006F25B9">
        <w:rPr>
          <w:rFonts w:asciiTheme="majorHAnsi" w:hAnsiTheme="majorHAnsi"/>
          <w:sz w:val="21"/>
          <w:szCs w:val="21"/>
        </w:rPr>
        <w:t>dofinansowanie posiada określoną kwotę na realizację przedmiotu niniejszego zamówienia dlatego Zamawiający może podjąć indywidualne negocjacje</w:t>
      </w:r>
      <w:r w:rsidR="00294E21">
        <w:rPr>
          <w:rFonts w:asciiTheme="majorHAnsi" w:hAnsiTheme="majorHAnsi"/>
          <w:sz w:val="21"/>
          <w:szCs w:val="21"/>
        </w:rPr>
        <w:t xml:space="preserve"> z </w:t>
      </w:r>
      <w:r w:rsidRPr="006F25B9">
        <w:rPr>
          <w:rFonts w:asciiTheme="majorHAnsi" w:hAnsiTheme="majorHAnsi"/>
          <w:sz w:val="21"/>
          <w:szCs w:val="21"/>
        </w:rPr>
        <w:t>wybranym Wykonawcą zgodnie</w:t>
      </w:r>
      <w:r w:rsidR="00294E21">
        <w:rPr>
          <w:rFonts w:asciiTheme="majorHAnsi" w:hAnsiTheme="majorHAnsi"/>
          <w:sz w:val="21"/>
          <w:szCs w:val="21"/>
        </w:rPr>
        <w:t xml:space="preserve"> z </w:t>
      </w:r>
      <w:r w:rsidRPr="006F25B9">
        <w:rPr>
          <w:rFonts w:asciiTheme="majorHAnsi" w:hAnsiTheme="majorHAnsi"/>
          <w:sz w:val="21"/>
          <w:szCs w:val="21"/>
        </w:rPr>
        <w:t>procedurą lub odstąpić od podpisania umowy.</w:t>
      </w:r>
      <w:r w:rsidRPr="006F25B9">
        <w:rPr>
          <w:rFonts w:asciiTheme="majorHAnsi" w:hAnsiTheme="majorHAnsi"/>
          <w:b/>
          <w:sz w:val="21"/>
          <w:szCs w:val="21"/>
        </w:rPr>
        <w:t xml:space="preserve"> </w:t>
      </w:r>
    </w:p>
    <w:p w:rsidR="00D00F81" w:rsidRPr="00152FD9" w:rsidRDefault="006F25B9" w:rsidP="00294E21">
      <w:pPr>
        <w:jc w:val="both"/>
        <w:rPr>
          <w:rFonts w:asciiTheme="majorHAnsi" w:hAnsiTheme="majorHAnsi"/>
          <w:b/>
          <w:sz w:val="21"/>
          <w:szCs w:val="21"/>
        </w:rPr>
      </w:pPr>
      <w:r w:rsidRPr="006F25B9">
        <w:rPr>
          <w:rFonts w:asciiTheme="majorHAnsi" w:hAnsiTheme="majorHAnsi"/>
          <w:b/>
          <w:sz w:val="21"/>
          <w:szCs w:val="21"/>
        </w:rPr>
        <w:t>Zamawiający zastrzega sobie prawo do podjęcia negocjacji</w:t>
      </w:r>
      <w:r w:rsidR="00294E21">
        <w:rPr>
          <w:rFonts w:asciiTheme="majorHAnsi" w:hAnsiTheme="majorHAnsi"/>
          <w:b/>
          <w:sz w:val="21"/>
          <w:szCs w:val="21"/>
        </w:rPr>
        <w:t xml:space="preserve"> z </w:t>
      </w:r>
      <w:r w:rsidRPr="006F25B9">
        <w:rPr>
          <w:rFonts w:asciiTheme="majorHAnsi" w:hAnsiTheme="majorHAnsi"/>
          <w:b/>
          <w:sz w:val="21"/>
          <w:szCs w:val="21"/>
        </w:rPr>
        <w:t>Oferentem, którego oferta zostanie wybrana jako najkorzystniejsza, oraz prawo do odstąpienia od podpisania umowy</w:t>
      </w:r>
      <w:r w:rsidR="00294E21">
        <w:rPr>
          <w:rFonts w:asciiTheme="majorHAnsi" w:hAnsiTheme="majorHAnsi"/>
          <w:b/>
          <w:sz w:val="21"/>
          <w:szCs w:val="21"/>
        </w:rPr>
        <w:t xml:space="preserve"> z </w:t>
      </w:r>
      <w:r w:rsidRPr="006F25B9">
        <w:rPr>
          <w:rFonts w:asciiTheme="majorHAnsi" w:hAnsiTheme="majorHAnsi"/>
          <w:b/>
          <w:sz w:val="21"/>
          <w:szCs w:val="21"/>
        </w:rPr>
        <w:t>Oferentem</w:t>
      </w:r>
      <w:r w:rsidR="00294E21">
        <w:rPr>
          <w:rFonts w:asciiTheme="majorHAnsi" w:hAnsiTheme="majorHAnsi"/>
          <w:b/>
          <w:sz w:val="21"/>
          <w:szCs w:val="21"/>
        </w:rPr>
        <w:t xml:space="preserve"> w </w:t>
      </w:r>
      <w:r w:rsidRPr="006F25B9">
        <w:rPr>
          <w:rFonts w:asciiTheme="majorHAnsi" w:hAnsiTheme="majorHAnsi"/>
          <w:b/>
          <w:sz w:val="21"/>
          <w:szCs w:val="21"/>
        </w:rPr>
        <w:t>wypadku nieuzyskania porozumienia</w:t>
      </w:r>
      <w:r w:rsidR="00294E21">
        <w:rPr>
          <w:rFonts w:asciiTheme="majorHAnsi" w:hAnsiTheme="majorHAnsi"/>
          <w:b/>
          <w:sz w:val="21"/>
          <w:szCs w:val="21"/>
        </w:rPr>
        <w:t xml:space="preserve"> w </w:t>
      </w:r>
      <w:r w:rsidRPr="006F25B9">
        <w:rPr>
          <w:rFonts w:asciiTheme="majorHAnsi" w:hAnsiTheme="majorHAnsi"/>
          <w:b/>
          <w:sz w:val="21"/>
          <w:szCs w:val="21"/>
        </w:rPr>
        <w:t>toku prowadzonych negocjacji.</w:t>
      </w:r>
      <w:r w:rsidR="00294E21">
        <w:rPr>
          <w:rFonts w:asciiTheme="majorHAnsi" w:hAnsiTheme="majorHAnsi"/>
          <w:b/>
          <w:sz w:val="21"/>
          <w:szCs w:val="21"/>
        </w:rPr>
        <w:t xml:space="preserve"> o </w:t>
      </w:r>
      <w:r w:rsidRPr="006F25B9">
        <w:rPr>
          <w:rFonts w:asciiTheme="majorHAnsi" w:hAnsiTheme="majorHAnsi"/>
          <w:b/>
          <w:sz w:val="21"/>
          <w:szCs w:val="21"/>
        </w:rPr>
        <w:t>konkretnym terminie negocjacji</w:t>
      </w:r>
      <w:r w:rsidR="00152FD9">
        <w:rPr>
          <w:rFonts w:asciiTheme="majorHAnsi" w:hAnsiTheme="majorHAnsi"/>
          <w:b/>
          <w:sz w:val="21"/>
          <w:szCs w:val="21"/>
        </w:rPr>
        <w:t xml:space="preserve"> Oferent zostanie powiadomiony.</w:t>
      </w:r>
    </w:p>
    <w:p w:rsidR="006F25B9" w:rsidRPr="006F25B9" w:rsidRDefault="006F25B9" w:rsidP="00294E21">
      <w:pPr>
        <w:pStyle w:val="Akapitzlist"/>
        <w:jc w:val="both"/>
        <w:rPr>
          <w:rFonts w:asciiTheme="majorHAnsi" w:hAnsiTheme="majorHAnsi"/>
          <w:sz w:val="21"/>
          <w:szCs w:val="21"/>
        </w:rPr>
      </w:pPr>
      <w:r w:rsidRPr="006F25B9">
        <w:rPr>
          <w:rFonts w:asciiTheme="majorHAnsi" w:hAnsiTheme="majorHAnsi"/>
          <w:sz w:val="21"/>
          <w:szCs w:val="21"/>
        </w:rPr>
        <w:t>ZAŁĄCZNIKI</w:t>
      </w:r>
    </w:p>
    <w:p w:rsidR="006F25B9" w:rsidRPr="006F25B9" w:rsidRDefault="006F25B9" w:rsidP="00D456BB">
      <w:pPr>
        <w:pStyle w:val="Akapitzlist"/>
        <w:numPr>
          <w:ilvl w:val="0"/>
          <w:numId w:val="11"/>
        </w:numPr>
        <w:jc w:val="both"/>
        <w:rPr>
          <w:rFonts w:asciiTheme="majorHAnsi" w:hAnsiTheme="majorHAnsi"/>
          <w:sz w:val="21"/>
          <w:szCs w:val="21"/>
        </w:rPr>
      </w:pPr>
      <w:r w:rsidRPr="006F25B9">
        <w:rPr>
          <w:rFonts w:asciiTheme="majorHAnsi" w:hAnsiTheme="majorHAnsi"/>
          <w:sz w:val="21"/>
          <w:szCs w:val="21"/>
        </w:rPr>
        <w:t>Załącznik nr 1  Formularz ofertowy</w:t>
      </w:r>
    </w:p>
    <w:p w:rsidR="006F25B9" w:rsidRPr="006F25B9" w:rsidRDefault="006F25B9" w:rsidP="00D456BB">
      <w:pPr>
        <w:pStyle w:val="Akapitzlist"/>
        <w:numPr>
          <w:ilvl w:val="0"/>
          <w:numId w:val="11"/>
        </w:numPr>
        <w:jc w:val="both"/>
        <w:rPr>
          <w:rFonts w:asciiTheme="majorHAnsi" w:hAnsiTheme="majorHAnsi"/>
          <w:sz w:val="21"/>
          <w:szCs w:val="21"/>
        </w:rPr>
      </w:pPr>
      <w:r w:rsidRPr="006F25B9">
        <w:rPr>
          <w:rFonts w:asciiTheme="majorHAnsi" w:hAnsiTheme="majorHAnsi"/>
          <w:sz w:val="21"/>
          <w:szCs w:val="21"/>
        </w:rPr>
        <w:t>Załącznik nr 2 Oświadczenie</w:t>
      </w:r>
      <w:r w:rsidR="00294E21">
        <w:rPr>
          <w:rFonts w:asciiTheme="majorHAnsi" w:hAnsiTheme="majorHAnsi"/>
          <w:sz w:val="21"/>
          <w:szCs w:val="21"/>
        </w:rPr>
        <w:t xml:space="preserve"> o </w:t>
      </w:r>
      <w:r w:rsidRPr="006F25B9">
        <w:rPr>
          <w:rFonts w:asciiTheme="majorHAnsi" w:hAnsiTheme="majorHAnsi"/>
          <w:sz w:val="21"/>
          <w:szCs w:val="21"/>
        </w:rPr>
        <w:t>braku powiązań kapitałowych lub osobowych między oferentem</w:t>
      </w:r>
      <w:r w:rsidR="00294E21">
        <w:rPr>
          <w:rFonts w:asciiTheme="majorHAnsi" w:hAnsiTheme="majorHAnsi"/>
          <w:sz w:val="21"/>
          <w:szCs w:val="21"/>
        </w:rPr>
        <w:t xml:space="preserve"> a </w:t>
      </w:r>
      <w:r w:rsidRPr="006F25B9">
        <w:rPr>
          <w:rFonts w:asciiTheme="majorHAnsi" w:hAnsiTheme="majorHAnsi"/>
          <w:sz w:val="21"/>
          <w:szCs w:val="21"/>
        </w:rPr>
        <w:t>zamawiającym</w:t>
      </w:r>
    </w:p>
    <w:p w:rsidR="006F25B9" w:rsidRPr="006F25B9" w:rsidRDefault="006F25B9" w:rsidP="00D456BB">
      <w:pPr>
        <w:pStyle w:val="Akapitzlist"/>
        <w:numPr>
          <w:ilvl w:val="0"/>
          <w:numId w:val="11"/>
        </w:numPr>
        <w:jc w:val="both"/>
        <w:rPr>
          <w:rFonts w:asciiTheme="majorHAnsi" w:hAnsiTheme="majorHAnsi"/>
          <w:sz w:val="21"/>
          <w:szCs w:val="21"/>
        </w:rPr>
      </w:pPr>
      <w:r w:rsidRPr="006F25B9">
        <w:rPr>
          <w:rFonts w:asciiTheme="majorHAnsi" w:hAnsiTheme="majorHAnsi"/>
          <w:sz w:val="21"/>
          <w:szCs w:val="21"/>
        </w:rPr>
        <w:t>Załącznik nr 3 Oświadczenie wykonawcy</w:t>
      </w:r>
    </w:p>
    <w:p w:rsidR="006F25B9" w:rsidRPr="006F25B9" w:rsidRDefault="006F25B9" w:rsidP="00D456BB">
      <w:pPr>
        <w:pStyle w:val="Akapitzlist"/>
        <w:numPr>
          <w:ilvl w:val="0"/>
          <w:numId w:val="11"/>
        </w:numPr>
        <w:jc w:val="both"/>
        <w:rPr>
          <w:rFonts w:asciiTheme="majorHAnsi" w:hAnsiTheme="majorHAnsi"/>
          <w:sz w:val="21"/>
          <w:szCs w:val="21"/>
        </w:rPr>
      </w:pPr>
      <w:r w:rsidRPr="006F25B9">
        <w:rPr>
          <w:rFonts w:asciiTheme="majorHAnsi" w:hAnsiTheme="majorHAnsi"/>
          <w:sz w:val="21"/>
          <w:szCs w:val="21"/>
        </w:rPr>
        <w:t>Załącznik nr 4 Oświadczenie</w:t>
      </w:r>
      <w:r w:rsidR="00294E21">
        <w:rPr>
          <w:rFonts w:asciiTheme="majorHAnsi" w:hAnsiTheme="majorHAnsi"/>
          <w:sz w:val="21"/>
          <w:szCs w:val="21"/>
        </w:rPr>
        <w:t xml:space="preserve"> o </w:t>
      </w:r>
      <w:r w:rsidRPr="006F25B9">
        <w:rPr>
          <w:rFonts w:asciiTheme="majorHAnsi" w:hAnsiTheme="majorHAnsi"/>
          <w:sz w:val="21"/>
          <w:szCs w:val="21"/>
        </w:rPr>
        <w:t>posiadaniu niezbędnej wiedzy</w:t>
      </w:r>
    </w:p>
    <w:p w:rsidR="006F25B9" w:rsidRPr="006F25B9" w:rsidRDefault="006F25B9" w:rsidP="00D456BB">
      <w:pPr>
        <w:pStyle w:val="Akapitzlist"/>
        <w:numPr>
          <w:ilvl w:val="0"/>
          <w:numId w:val="11"/>
        </w:numPr>
        <w:jc w:val="both"/>
        <w:rPr>
          <w:rFonts w:asciiTheme="majorHAnsi" w:hAnsiTheme="majorHAnsi"/>
          <w:sz w:val="21"/>
          <w:szCs w:val="21"/>
        </w:rPr>
      </w:pPr>
      <w:r w:rsidRPr="006F25B9">
        <w:rPr>
          <w:rFonts w:asciiTheme="majorHAnsi" w:hAnsiTheme="majorHAnsi"/>
          <w:sz w:val="21"/>
          <w:szCs w:val="21"/>
        </w:rPr>
        <w:t xml:space="preserve">Załącznik nr 5 Zgoda na przetwarzanie danych osobowych </w:t>
      </w:r>
    </w:p>
    <w:p w:rsidR="006F25B9" w:rsidRPr="006F25B9" w:rsidRDefault="006F25B9" w:rsidP="00D456BB">
      <w:pPr>
        <w:pStyle w:val="Akapitzlist"/>
        <w:numPr>
          <w:ilvl w:val="0"/>
          <w:numId w:val="11"/>
        </w:numPr>
        <w:jc w:val="both"/>
        <w:rPr>
          <w:rFonts w:asciiTheme="majorHAnsi" w:hAnsiTheme="majorHAnsi"/>
          <w:sz w:val="21"/>
          <w:szCs w:val="21"/>
        </w:rPr>
      </w:pPr>
      <w:r w:rsidRPr="006F25B9">
        <w:rPr>
          <w:rFonts w:asciiTheme="majorHAnsi" w:hAnsiTheme="majorHAnsi"/>
          <w:sz w:val="21"/>
          <w:szCs w:val="21"/>
        </w:rPr>
        <w:t>Załącznik nr 6 Oświadczenie</w:t>
      </w:r>
      <w:r w:rsidR="00294E21">
        <w:rPr>
          <w:rFonts w:asciiTheme="majorHAnsi" w:hAnsiTheme="majorHAnsi"/>
          <w:sz w:val="21"/>
          <w:szCs w:val="21"/>
        </w:rPr>
        <w:t xml:space="preserve"> o </w:t>
      </w:r>
      <w:r w:rsidRPr="006F25B9">
        <w:rPr>
          <w:rFonts w:asciiTheme="majorHAnsi" w:hAnsiTheme="majorHAnsi"/>
          <w:sz w:val="21"/>
          <w:szCs w:val="21"/>
        </w:rPr>
        <w:t>niekaralności</w:t>
      </w:r>
    </w:p>
    <w:p w:rsidR="006F25B9" w:rsidRDefault="006F25B9" w:rsidP="00D456BB">
      <w:pPr>
        <w:pStyle w:val="Akapitzlist"/>
        <w:numPr>
          <w:ilvl w:val="0"/>
          <w:numId w:val="11"/>
        </w:numPr>
        <w:jc w:val="both"/>
        <w:rPr>
          <w:rFonts w:asciiTheme="majorHAnsi" w:hAnsiTheme="majorHAnsi"/>
          <w:sz w:val="21"/>
          <w:szCs w:val="21"/>
        </w:rPr>
      </w:pPr>
      <w:r w:rsidRPr="006F25B9">
        <w:rPr>
          <w:rFonts w:asciiTheme="majorHAnsi" w:hAnsiTheme="majorHAnsi"/>
          <w:sz w:val="21"/>
          <w:szCs w:val="21"/>
        </w:rPr>
        <w:t>Załącznik nr 7 Oświadczenie RODO</w:t>
      </w:r>
    </w:p>
    <w:p w:rsidR="00136B0E" w:rsidRPr="006F25B9" w:rsidRDefault="00136B0E" w:rsidP="00D456BB">
      <w:pPr>
        <w:pStyle w:val="Akapitzlist"/>
        <w:numPr>
          <w:ilvl w:val="0"/>
          <w:numId w:val="11"/>
        </w:numPr>
        <w:jc w:val="both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>Załącznik nr 8 Wykaz osób</w:t>
      </w:r>
    </w:p>
    <w:p w:rsidR="00570E81" w:rsidRPr="006F25B9" w:rsidRDefault="00570E81" w:rsidP="00294E21">
      <w:pPr>
        <w:pStyle w:val="Akapitzlist"/>
        <w:jc w:val="both"/>
        <w:rPr>
          <w:rFonts w:asciiTheme="majorHAnsi" w:hAnsiTheme="majorHAnsi"/>
          <w:sz w:val="21"/>
          <w:szCs w:val="21"/>
        </w:rPr>
      </w:pPr>
    </w:p>
    <w:p w:rsidR="006C7A41" w:rsidRPr="006F25B9" w:rsidRDefault="006C7A41" w:rsidP="00294E21">
      <w:pPr>
        <w:jc w:val="both"/>
        <w:rPr>
          <w:rFonts w:asciiTheme="majorHAnsi" w:eastAsia="Calibri" w:hAnsiTheme="majorHAnsi" w:cs="Times New Roman"/>
          <w:sz w:val="21"/>
          <w:szCs w:val="21"/>
        </w:rPr>
      </w:pPr>
    </w:p>
    <w:sectPr w:rsidR="006C7A41" w:rsidRPr="006F25B9" w:rsidSect="00A940B1">
      <w:headerReference w:type="default" r:id="rId10"/>
      <w:footerReference w:type="default" r:id="rId11"/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952" w:rsidRDefault="00673952" w:rsidP="00FF3BE9">
      <w:pPr>
        <w:spacing w:after="0" w:line="240" w:lineRule="auto"/>
      </w:pPr>
      <w:r>
        <w:separator/>
      </w:r>
    </w:p>
  </w:endnote>
  <w:endnote w:type="continuationSeparator" w:id="0">
    <w:p w:rsidR="00673952" w:rsidRDefault="00673952" w:rsidP="00FF3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0E3" w:rsidRDefault="00E020E3">
    <w:pPr>
      <w:pStyle w:val="Stopka"/>
    </w:pPr>
    <w:r>
      <w:rPr>
        <w:noProof/>
        <w:lang w:eastAsia="pl-PL"/>
      </w:rPr>
      <w:drawing>
        <wp:inline distT="0" distB="0" distL="0" distR="0" wp14:anchorId="44E0963F" wp14:editId="76F0CD38">
          <wp:extent cx="5607050" cy="1019575"/>
          <wp:effectExtent l="0" t="0" r="0" b="9525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0269" cy="102379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952" w:rsidRDefault="00673952" w:rsidP="00FF3BE9">
      <w:pPr>
        <w:spacing w:after="0" w:line="240" w:lineRule="auto"/>
      </w:pPr>
      <w:r>
        <w:separator/>
      </w:r>
    </w:p>
  </w:footnote>
  <w:footnote w:type="continuationSeparator" w:id="0">
    <w:p w:rsidR="00673952" w:rsidRDefault="00673952" w:rsidP="00FF3B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0E3" w:rsidRDefault="006D3C8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34CA4B9F" wp14:editId="4FC3E9AE">
          <wp:simplePos x="0" y="0"/>
          <wp:positionH relativeFrom="column">
            <wp:posOffset>2252980</wp:posOffset>
          </wp:positionH>
          <wp:positionV relativeFrom="paragraph">
            <wp:posOffset>-163830</wp:posOffset>
          </wp:positionV>
          <wp:extent cx="1200150" cy="509270"/>
          <wp:effectExtent l="0" t="0" r="0" b="5080"/>
          <wp:wrapSquare wrapText="bothSides"/>
          <wp:docPr id="2" name="Obraz 2" descr="\\192.168.1.200\Lekcja Enter\20.04.27 PARTNERSTWO Fundacja Dla Was\Logo aktualne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92.168.1.200\Lekcja Enter\20.04.27 PARTNERSTWO Fundacja Dla Was\Logo aktualne kolo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509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538155DA" wp14:editId="23C76DC1">
          <wp:simplePos x="0" y="0"/>
          <wp:positionH relativeFrom="column">
            <wp:posOffset>3175</wp:posOffset>
          </wp:positionH>
          <wp:positionV relativeFrom="paragraph">
            <wp:posOffset>-349885</wp:posOffset>
          </wp:positionV>
          <wp:extent cx="1073150" cy="739775"/>
          <wp:effectExtent l="0" t="0" r="0" b="3175"/>
          <wp:wrapSquare wrapText="bothSides"/>
          <wp:docPr id="13" name="Obraz 13" descr="EduEdukacja_logo_(kolor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duEdukacja_logo_(kolor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150" cy="739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D3C86">
      <w:t xml:space="preserve"> </w:t>
    </w:r>
    <w:r>
      <w:rPr>
        <w:noProof/>
        <w:lang w:eastAsia="pl-PL"/>
      </w:rPr>
      <w:t xml:space="preserve"> </w:t>
    </w:r>
    <w:r w:rsidR="00E020E3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D95D033" wp14:editId="5761254B">
          <wp:simplePos x="0" y="0"/>
          <wp:positionH relativeFrom="column">
            <wp:posOffset>4662805</wp:posOffset>
          </wp:positionH>
          <wp:positionV relativeFrom="paragraph">
            <wp:posOffset>-322580</wp:posOffset>
          </wp:positionV>
          <wp:extent cx="1189355" cy="716915"/>
          <wp:effectExtent l="0" t="0" r="0" b="6985"/>
          <wp:wrapSquare wrapText="bothSides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9355" cy="7169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526A4"/>
    <w:multiLevelType w:val="multilevel"/>
    <w:tmpl w:val="201C2960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55B26B4"/>
    <w:multiLevelType w:val="hybridMultilevel"/>
    <w:tmpl w:val="BCDAA878"/>
    <w:lvl w:ilvl="0" w:tplc="9B64BACE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E5466D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05B14FF"/>
    <w:multiLevelType w:val="hybridMultilevel"/>
    <w:tmpl w:val="4B5A3BBA"/>
    <w:lvl w:ilvl="0" w:tplc="2CD08B30">
      <w:start w:val="1"/>
      <w:numFmt w:val="decimal"/>
      <w:lvlText w:val="%1. 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784CB0"/>
    <w:multiLevelType w:val="multilevel"/>
    <w:tmpl w:val="3806BA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>
    <w:nsid w:val="1AAA1CC9"/>
    <w:multiLevelType w:val="hybridMultilevel"/>
    <w:tmpl w:val="029429A4"/>
    <w:lvl w:ilvl="0" w:tplc="53F8B0A0">
      <w:start w:val="1"/>
      <w:numFmt w:val="decimal"/>
      <w:lvlText w:val="%1. 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165CD9"/>
    <w:multiLevelType w:val="hybridMultilevel"/>
    <w:tmpl w:val="EE1C354E"/>
    <w:lvl w:ilvl="0" w:tplc="0ED8C1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1045C2"/>
    <w:multiLevelType w:val="hybridMultilevel"/>
    <w:tmpl w:val="7E2E1EEC"/>
    <w:lvl w:ilvl="0" w:tplc="A18275DE">
      <w:start w:val="1"/>
      <w:numFmt w:val="lowerLetter"/>
      <w:lvlText w:val="%1)"/>
      <w:lvlJc w:val="left"/>
      <w:pPr>
        <w:ind w:left="786" w:hanging="360"/>
      </w:pPr>
      <w:rPr>
        <w:rFonts w:asciiTheme="majorHAnsi" w:hAnsiTheme="maj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37864A1"/>
    <w:multiLevelType w:val="hybridMultilevel"/>
    <w:tmpl w:val="7AA8F236"/>
    <w:lvl w:ilvl="0" w:tplc="B300B02E">
      <w:start w:val="6"/>
      <w:numFmt w:val="decimal"/>
      <w:lvlText w:val="%1. 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F232A6"/>
    <w:multiLevelType w:val="hybridMultilevel"/>
    <w:tmpl w:val="963613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8940E6"/>
    <w:multiLevelType w:val="hybridMultilevel"/>
    <w:tmpl w:val="DCF8D4F8"/>
    <w:lvl w:ilvl="0" w:tplc="0512E504">
      <w:start w:val="3"/>
      <w:numFmt w:val="decimal"/>
      <w:lvlText w:val="%1. 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B82F0C"/>
    <w:multiLevelType w:val="hybridMultilevel"/>
    <w:tmpl w:val="0C00C16E"/>
    <w:lvl w:ilvl="0" w:tplc="462C99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1F7DC4"/>
    <w:multiLevelType w:val="hybridMultilevel"/>
    <w:tmpl w:val="53F44FF8"/>
    <w:lvl w:ilvl="0" w:tplc="26C46F1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DA2C80"/>
    <w:multiLevelType w:val="hybridMultilevel"/>
    <w:tmpl w:val="2E90D208"/>
    <w:lvl w:ilvl="0" w:tplc="26C46F1E">
      <w:start w:val="1"/>
      <w:numFmt w:val="lowerLetter"/>
      <w:lvlText w:val="%1)"/>
      <w:lvlJc w:val="left"/>
      <w:pPr>
        <w:ind w:left="1031" w:hanging="360"/>
      </w:pPr>
      <w:rPr>
        <w:rFonts w:hint="default"/>
      </w:rPr>
    </w:lvl>
    <w:lvl w:ilvl="1" w:tplc="01F0A63A">
      <w:start w:val="1"/>
      <w:numFmt w:val="lowerLetter"/>
      <w:lvlText w:val="%2."/>
      <w:lvlJc w:val="left"/>
      <w:pPr>
        <w:ind w:left="175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14">
    <w:nsid w:val="3AB60FCE"/>
    <w:multiLevelType w:val="hybridMultilevel"/>
    <w:tmpl w:val="D312FC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0F004D"/>
    <w:multiLevelType w:val="hybridMultilevel"/>
    <w:tmpl w:val="915E6DDE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8E5AC3"/>
    <w:multiLevelType w:val="hybridMultilevel"/>
    <w:tmpl w:val="57C83064"/>
    <w:lvl w:ilvl="0" w:tplc="26C46F1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6C7371"/>
    <w:multiLevelType w:val="hybridMultilevel"/>
    <w:tmpl w:val="0F8CB51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842B76"/>
    <w:multiLevelType w:val="hybridMultilevel"/>
    <w:tmpl w:val="1A9E7E6E"/>
    <w:lvl w:ilvl="0" w:tplc="99A247BA">
      <w:start w:val="2"/>
      <w:numFmt w:val="bullet"/>
      <w:lvlText w:val=""/>
      <w:lvlJc w:val="left"/>
      <w:pPr>
        <w:ind w:left="1494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9">
    <w:nsid w:val="4A1125FE"/>
    <w:multiLevelType w:val="hybridMultilevel"/>
    <w:tmpl w:val="CDC2338C"/>
    <w:lvl w:ilvl="0" w:tplc="68088E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181AAC"/>
    <w:multiLevelType w:val="hybridMultilevel"/>
    <w:tmpl w:val="D9B44F7E"/>
    <w:lvl w:ilvl="0" w:tplc="1B7E0868">
      <w:start w:val="1"/>
      <w:numFmt w:val="decimal"/>
      <w:lvlText w:val="%1. 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EB4821"/>
    <w:multiLevelType w:val="hybridMultilevel"/>
    <w:tmpl w:val="3DE84608"/>
    <w:lvl w:ilvl="0" w:tplc="C7C454EE">
      <w:start w:val="5"/>
      <w:numFmt w:val="decimal"/>
      <w:lvlText w:val="%1. 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3B25E8"/>
    <w:multiLevelType w:val="hybridMultilevel"/>
    <w:tmpl w:val="DEE212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BD53FC"/>
    <w:multiLevelType w:val="hybridMultilevel"/>
    <w:tmpl w:val="7B503AB6"/>
    <w:lvl w:ilvl="0" w:tplc="53F8B0A0">
      <w:start w:val="1"/>
      <w:numFmt w:val="decimal"/>
      <w:lvlText w:val="%1. "/>
      <w:lvlJc w:val="left"/>
      <w:pPr>
        <w:ind w:left="1440" w:hanging="360"/>
      </w:pPr>
      <w:rPr>
        <w:rFonts w:hint="default"/>
      </w:rPr>
    </w:lvl>
    <w:lvl w:ilvl="1" w:tplc="6C66DC76">
      <w:start w:val="1"/>
      <w:numFmt w:val="bullet"/>
      <w:lvlText w:val="•"/>
      <w:lvlJc w:val="left"/>
      <w:pPr>
        <w:ind w:left="2160" w:hanging="360"/>
      </w:pPr>
      <w:rPr>
        <w:rFonts w:ascii="Cambria" w:eastAsiaTheme="minorHAnsi" w:hAnsi="Cambria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30245AD"/>
    <w:multiLevelType w:val="hybridMultilevel"/>
    <w:tmpl w:val="862CA850"/>
    <w:lvl w:ilvl="0" w:tplc="0415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5">
    <w:nsid w:val="59D92C24"/>
    <w:multiLevelType w:val="hybridMultilevel"/>
    <w:tmpl w:val="EC143D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D069A2"/>
    <w:multiLevelType w:val="hybridMultilevel"/>
    <w:tmpl w:val="66ECDB54"/>
    <w:lvl w:ilvl="0" w:tplc="26C46F1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864CFF"/>
    <w:multiLevelType w:val="multilevel"/>
    <w:tmpl w:val="54AEF38C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6707444C"/>
    <w:multiLevelType w:val="hybridMultilevel"/>
    <w:tmpl w:val="B1D24476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92B5E6B"/>
    <w:multiLevelType w:val="hybridMultilevel"/>
    <w:tmpl w:val="EC40D71C"/>
    <w:lvl w:ilvl="0" w:tplc="69E87E84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2552D5"/>
    <w:multiLevelType w:val="hybridMultilevel"/>
    <w:tmpl w:val="BF46705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431206"/>
    <w:multiLevelType w:val="hybridMultilevel"/>
    <w:tmpl w:val="590EDD4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74638E"/>
    <w:multiLevelType w:val="hybridMultilevel"/>
    <w:tmpl w:val="011E5AA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5"/>
  </w:num>
  <w:num w:numId="3">
    <w:abstractNumId w:val="4"/>
  </w:num>
  <w:num w:numId="4">
    <w:abstractNumId w:val="9"/>
  </w:num>
  <w:num w:numId="5">
    <w:abstractNumId w:val="11"/>
  </w:num>
  <w:num w:numId="6">
    <w:abstractNumId w:val="16"/>
  </w:num>
  <w:num w:numId="7">
    <w:abstractNumId w:val="12"/>
  </w:num>
  <w:num w:numId="8">
    <w:abstractNumId w:val="26"/>
  </w:num>
  <w:num w:numId="9">
    <w:abstractNumId w:val="13"/>
  </w:num>
  <w:num w:numId="10">
    <w:abstractNumId w:val="29"/>
  </w:num>
  <w:num w:numId="11">
    <w:abstractNumId w:val="28"/>
  </w:num>
  <w:num w:numId="12">
    <w:abstractNumId w:val="1"/>
  </w:num>
  <w:num w:numId="13">
    <w:abstractNumId w:val="24"/>
  </w:num>
  <w:num w:numId="14">
    <w:abstractNumId w:val="18"/>
  </w:num>
  <w:num w:numId="15">
    <w:abstractNumId w:val="7"/>
  </w:num>
  <w:num w:numId="16">
    <w:abstractNumId w:val="19"/>
  </w:num>
  <w:num w:numId="17">
    <w:abstractNumId w:val="23"/>
  </w:num>
  <w:num w:numId="18">
    <w:abstractNumId w:val="22"/>
  </w:num>
  <w:num w:numId="19">
    <w:abstractNumId w:val="30"/>
  </w:num>
  <w:num w:numId="20">
    <w:abstractNumId w:val="2"/>
  </w:num>
  <w:num w:numId="21">
    <w:abstractNumId w:val="27"/>
  </w:num>
  <w:num w:numId="22">
    <w:abstractNumId w:val="0"/>
  </w:num>
  <w:num w:numId="23">
    <w:abstractNumId w:val="17"/>
  </w:num>
  <w:num w:numId="24">
    <w:abstractNumId w:val="10"/>
  </w:num>
  <w:num w:numId="25">
    <w:abstractNumId w:val="6"/>
  </w:num>
  <w:num w:numId="26">
    <w:abstractNumId w:val="21"/>
  </w:num>
  <w:num w:numId="27">
    <w:abstractNumId w:val="3"/>
  </w:num>
  <w:num w:numId="28">
    <w:abstractNumId w:val="15"/>
  </w:num>
  <w:num w:numId="29">
    <w:abstractNumId w:val="32"/>
  </w:num>
  <w:num w:numId="30">
    <w:abstractNumId w:val="8"/>
  </w:num>
  <w:num w:numId="31">
    <w:abstractNumId w:val="31"/>
  </w:num>
  <w:num w:numId="32">
    <w:abstractNumId w:val="20"/>
  </w:num>
  <w:num w:numId="33">
    <w:abstractNumId w:val="5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586"/>
    <w:rsid w:val="0004150D"/>
    <w:rsid w:val="0009248D"/>
    <w:rsid w:val="000C5ADF"/>
    <w:rsid w:val="000C71FB"/>
    <w:rsid w:val="000D7A39"/>
    <w:rsid w:val="000F7ECC"/>
    <w:rsid w:val="00101B2F"/>
    <w:rsid w:val="00136B0E"/>
    <w:rsid w:val="001477B6"/>
    <w:rsid w:val="00152FD9"/>
    <w:rsid w:val="00164B7F"/>
    <w:rsid w:val="001B3B9F"/>
    <w:rsid w:val="001D2C3E"/>
    <w:rsid w:val="001D3D94"/>
    <w:rsid w:val="001F5FE0"/>
    <w:rsid w:val="002006FA"/>
    <w:rsid w:val="00231D09"/>
    <w:rsid w:val="002853F6"/>
    <w:rsid w:val="00294E21"/>
    <w:rsid w:val="002D391A"/>
    <w:rsid w:val="002E68B4"/>
    <w:rsid w:val="00302A5E"/>
    <w:rsid w:val="0032227F"/>
    <w:rsid w:val="003501D9"/>
    <w:rsid w:val="003668DA"/>
    <w:rsid w:val="00395575"/>
    <w:rsid w:val="00397977"/>
    <w:rsid w:val="003A2E60"/>
    <w:rsid w:val="004D261F"/>
    <w:rsid w:val="004D4372"/>
    <w:rsid w:val="004E5727"/>
    <w:rsid w:val="004F7308"/>
    <w:rsid w:val="00547B5A"/>
    <w:rsid w:val="00570E81"/>
    <w:rsid w:val="00580D4D"/>
    <w:rsid w:val="00593E02"/>
    <w:rsid w:val="005B08E5"/>
    <w:rsid w:val="005E37F6"/>
    <w:rsid w:val="006337FF"/>
    <w:rsid w:val="00673952"/>
    <w:rsid w:val="00681332"/>
    <w:rsid w:val="006B4922"/>
    <w:rsid w:val="006B5A5C"/>
    <w:rsid w:val="006B6E1B"/>
    <w:rsid w:val="006C7A41"/>
    <w:rsid w:val="006D3C86"/>
    <w:rsid w:val="006D7587"/>
    <w:rsid w:val="006F25B9"/>
    <w:rsid w:val="00716561"/>
    <w:rsid w:val="007167D3"/>
    <w:rsid w:val="00750625"/>
    <w:rsid w:val="007563A5"/>
    <w:rsid w:val="00771270"/>
    <w:rsid w:val="007A57D2"/>
    <w:rsid w:val="007B2216"/>
    <w:rsid w:val="007D330A"/>
    <w:rsid w:val="00802AAA"/>
    <w:rsid w:val="00805975"/>
    <w:rsid w:val="00814052"/>
    <w:rsid w:val="0087232C"/>
    <w:rsid w:val="00887F38"/>
    <w:rsid w:val="009634C5"/>
    <w:rsid w:val="009B16A9"/>
    <w:rsid w:val="009B5EB2"/>
    <w:rsid w:val="009D4668"/>
    <w:rsid w:val="009D65B2"/>
    <w:rsid w:val="009F0E2A"/>
    <w:rsid w:val="00A417C5"/>
    <w:rsid w:val="00A910BB"/>
    <w:rsid w:val="00A940B1"/>
    <w:rsid w:val="00AC255D"/>
    <w:rsid w:val="00AD6006"/>
    <w:rsid w:val="00B031C2"/>
    <w:rsid w:val="00B47F7E"/>
    <w:rsid w:val="00B96586"/>
    <w:rsid w:val="00BB169F"/>
    <w:rsid w:val="00BF6C8E"/>
    <w:rsid w:val="00C500CC"/>
    <w:rsid w:val="00C54961"/>
    <w:rsid w:val="00CE2120"/>
    <w:rsid w:val="00D00F81"/>
    <w:rsid w:val="00D14D3C"/>
    <w:rsid w:val="00D31300"/>
    <w:rsid w:val="00D456BB"/>
    <w:rsid w:val="00D779FB"/>
    <w:rsid w:val="00DD62C1"/>
    <w:rsid w:val="00E020E3"/>
    <w:rsid w:val="00E12865"/>
    <w:rsid w:val="00E638BC"/>
    <w:rsid w:val="00E87737"/>
    <w:rsid w:val="00EB5D43"/>
    <w:rsid w:val="00ED4570"/>
    <w:rsid w:val="00EF4E3C"/>
    <w:rsid w:val="00F00A2A"/>
    <w:rsid w:val="00F231A6"/>
    <w:rsid w:val="00F62F1C"/>
    <w:rsid w:val="00F92F30"/>
    <w:rsid w:val="00F95E59"/>
    <w:rsid w:val="00FC5154"/>
    <w:rsid w:val="00FE1EB4"/>
    <w:rsid w:val="00FF3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C549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496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496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49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496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4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496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B2216"/>
    <w:pPr>
      <w:ind w:left="720"/>
      <w:contextualSpacing/>
    </w:pPr>
  </w:style>
  <w:style w:type="table" w:styleId="Tabela-Siatka">
    <w:name w:val="Table Grid"/>
    <w:basedOn w:val="Standardowy"/>
    <w:uiPriority w:val="59"/>
    <w:rsid w:val="00EB5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95E5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7563A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F3B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3BE9"/>
  </w:style>
  <w:style w:type="paragraph" w:styleId="Stopka">
    <w:name w:val="footer"/>
    <w:basedOn w:val="Normalny"/>
    <w:link w:val="StopkaZnak"/>
    <w:uiPriority w:val="99"/>
    <w:unhideWhenUsed/>
    <w:rsid w:val="00FF3B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3B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C549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496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496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49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496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4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496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B2216"/>
    <w:pPr>
      <w:ind w:left="720"/>
      <w:contextualSpacing/>
    </w:pPr>
  </w:style>
  <w:style w:type="table" w:styleId="Tabela-Siatka">
    <w:name w:val="Table Grid"/>
    <w:basedOn w:val="Standardowy"/>
    <w:uiPriority w:val="59"/>
    <w:rsid w:val="00EB5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95E5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7563A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F3B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3BE9"/>
  </w:style>
  <w:style w:type="paragraph" w:styleId="Stopka">
    <w:name w:val="footer"/>
    <w:basedOn w:val="Normalny"/>
    <w:link w:val="StopkaZnak"/>
    <w:uiPriority w:val="99"/>
    <w:unhideWhenUsed/>
    <w:rsid w:val="00FF3B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3B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1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eduedukacja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7B2DA-A1D1-45F3-9005-219AED432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4176</Words>
  <Characters>25058</Characters>
  <Application>Microsoft Office Word</Application>
  <DocSecurity>0</DocSecurity>
  <Lines>208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5</cp:revision>
  <cp:lastPrinted>2020-09-09T11:10:00Z</cp:lastPrinted>
  <dcterms:created xsi:type="dcterms:W3CDTF">2020-09-09T07:30:00Z</dcterms:created>
  <dcterms:modified xsi:type="dcterms:W3CDTF">2020-09-09T11:11:00Z</dcterms:modified>
</cp:coreProperties>
</file>